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000000"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Monique Gollihar</w:t>
                  </w:r>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000000"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1A637142" w:rsidR="00C6759B" w:rsidRDefault="00E642C9" w:rsidP="00C6759B">
      <w:pPr>
        <w:jc w:val="center"/>
        <w:rPr>
          <w:b/>
          <w:sz w:val="32"/>
          <w:szCs w:val="32"/>
        </w:rPr>
      </w:pPr>
      <w:r>
        <w:rPr>
          <w:b/>
          <w:sz w:val="28"/>
          <w:szCs w:val="28"/>
        </w:rPr>
        <w:t>T</w:t>
      </w:r>
      <w:r w:rsidR="0042035E">
        <w:rPr>
          <w:b/>
          <w:sz w:val="28"/>
          <w:szCs w:val="28"/>
        </w:rPr>
        <w:t>HURSDAY</w:t>
      </w:r>
      <w:r>
        <w:rPr>
          <w:b/>
          <w:sz w:val="28"/>
          <w:szCs w:val="28"/>
        </w:rPr>
        <w:t>,</w:t>
      </w:r>
      <w:r w:rsidR="00773479">
        <w:rPr>
          <w:b/>
          <w:sz w:val="28"/>
          <w:szCs w:val="28"/>
        </w:rPr>
        <w:t xml:space="preserve"> </w:t>
      </w:r>
      <w:r w:rsidR="00110762">
        <w:rPr>
          <w:b/>
          <w:sz w:val="28"/>
          <w:szCs w:val="28"/>
        </w:rPr>
        <w:t>October 12</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000000"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000000"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333AC7A7" w:rsidR="00C6759B" w:rsidRDefault="00C6759B" w:rsidP="00C6759B">
      <w:r>
        <w:t>The meeting of the Jackpot Advisory Board was called to order by</w:t>
      </w:r>
      <w:r w:rsidR="0042306B">
        <w:t xml:space="preserve"> Chairperson </w:t>
      </w:r>
      <w:r w:rsidR="003D375A">
        <w:t>Monica Burt</w:t>
      </w:r>
      <w:r w:rsidR="00FB7C02" w:rsidRPr="00FB7C02">
        <w:rPr>
          <w:color w:val="FF0000"/>
        </w:rPr>
        <w:t xml:space="preserve"> </w:t>
      </w:r>
      <w:r w:rsidR="00FB7C02">
        <w:t>at</w:t>
      </w:r>
      <w:r>
        <w:t xml:space="preserve"> </w:t>
      </w:r>
      <w:r w:rsidR="00BA7193">
        <w:t>6</w:t>
      </w:r>
      <w:r>
        <w:t>:</w:t>
      </w:r>
      <w:r w:rsidR="008067BF">
        <w:t>0</w:t>
      </w:r>
      <w:r w:rsidR="0042035E">
        <w:t>0</w:t>
      </w:r>
      <w:r>
        <w:t xml:space="preserve"> pm mountain standard time o</w:t>
      </w:r>
      <w:r w:rsidR="00773479">
        <w:t>n</w:t>
      </w:r>
      <w:r w:rsidR="0039741D">
        <w:t xml:space="preserve"> </w:t>
      </w:r>
      <w:r w:rsidR="00110762">
        <w:t>October 12</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r w:rsidR="009A045A">
        <w:t xml:space="preserve"> </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39481356" w14:textId="0607A5D3" w:rsidR="00E23643" w:rsidRDefault="00C6759B" w:rsidP="007B4AC3">
      <w:pPr>
        <w:tabs>
          <w:tab w:val="left" w:pos="2880"/>
        </w:tabs>
        <w:ind w:firstLine="576"/>
        <w:jc w:val="both"/>
      </w:pPr>
      <w:r w:rsidRPr="00FC6884">
        <w:t>Members Present</w:t>
      </w:r>
      <w:r w:rsidR="00E63767">
        <w:t>:</w:t>
      </w:r>
      <w:r w:rsidR="00E63767">
        <w:tab/>
      </w:r>
      <w:r w:rsidR="00E57152">
        <w:t>Monica Burt</w:t>
      </w:r>
    </w:p>
    <w:p w14:paraId="5DFE9467" w14:textId="77777777" w:rsidR="003D375A" w:rsidRDefault="00E23643" w:rsidP="00E23643">
      <w:pPr>
        <w:tabs>
          <w:tab w:val="center" w:pos="6120"/>
        </w:tabs>
        <w:ind w:left="2304" w:firstLine="576"/>
      </w:pPr>
      <w:r>
        <w:t>Bruce Ririe</w:t>
      </w:r>
    </w:p>
    <w:p w14:paraId="2BD28751" w14:textId="38F141C7" w:rsidR="00110762" w:rsidRDefault="00110762" w:rsidP="00E23643">
      <w:pPr>
        <w:tabs>
          <w:tab w:val="center" w:pos="6120"/>
        </w:tabs>
        <w:ind w:left="2304" w:firstLine="576"/>
      </w:pPr>
      <w:r>
        <w:t>Teresa Hugill</w:t>
      </w:r>
    </w:p>
    <w:p w14:paraId="200D9454" w14:textId="4A6B2575" w:rsidR="00110762" w:rsidRDefault="00110762" w:rsidP="00E23643">
      <w:pPr>
        <w:tabs>
          <w:tab w:val="center" w:pos="6120"/>
        </w:tabs>
        <w:ind w:left="2304" w:firstLine="576"/>
      </w:pPr>
      <w:r>
        <w:t>Monique Gollihar</w:t>
      </w:r>
    </w:p>
    <w:p w14:paraId="723D90E0" w14:textId="0B0871B3" w:rsidR="00C6759B" w:rsidRPr="00473C87" w:rsidRDefault="00E57152" w:rsidP="00E23643">
      <w:pPr>
        <w:tabs>
          <w:tab w:val="center" w:pos="6120"/>
        </w:tabs>
        <w:ind w:left="2304" w:firstLine="576"/>
      </w:pPr>
      <w:r>
        <w:t xml:space="preserve"> </w:t>
      </w:r>
      <w:r w:rsidR="00DA0E1C">
        <w:tab/>
      </w:r>
      <w:r w:rsidR="00A23F7C">
        <w:tab/>
      </w:r>
      <w:r w:rsidR="00BA6317">
        <w:tab/>
      </w:r>
      <w:r w:rsidR="00C6759B">
        <w:t xml:space="preserve">        </w:t>
      </w:r>
      <w:r w:rsidR="00C6759B">
        <w:tab/>
        <w:t xml:space="preserve">        </w:t>
      </w:r>
    </w:p>
    <w:p w14:paraId="65D17957" w14:textId="5EB4E48E" w:rsidR="00982B76" w:rsidRDefault="00C6759B" w:rsidP="00110762">
      <w:pPr>
        <w:tabs>
          <w:tab w:val="center" w:pos="6120"/>
        </w:tabs>
        <w:ind w:left="540"/>
      </w:pPr>
      <w:r w:rsidRPr="00FC6884">
        <w:t>Absent:</w:t>
      </w:r>
      <w:r w:rsidR="003D375A">
        <w:t xml:space="preserve">                          </w:t>
      </w:r>
      <w:r w:rsidR="00110762">
        <w:t>Jeff Young</w:t>
      </w:r>
    </w:p>
    <w:p w14:paraId="544F6CA4" w14:textId="77777777" w:rsidR="007B4AC3" w:rsidRDefault="007B4AC3" w:rsidP="00F700D6">
      <w:pPr>
        <w:ind w:firstLine="576"/>
        <w:jc w:val="both"/>
        <w:outlineLvl w:val="0"/>
      </w:pPr>
    </w:p>
    <w:p w14:paraId="0A8DB623" w14:textId="622FC48A" w:rsidR="007B4AC3" w:rsidRDefault="00C6759B" w:rsidP="00110762">
      <w:pPr>
        <w:ind w:firstLine="576"/>
        <w:outlineLvl w:val="0"/>
      </w:pPr>
      <w:r w:rsidRPr="00FC6884">
        <w:t>Others Present:</w:t>
      </w:r>
      <w:r w:rsidRPr="00FC6884">
        <w:tab/>
      </w:r>
      <w:r w:rsidR="00F1184A">
        <w:t xml:space="preserve"> </w:t>
      </w:r>
      <w:r w:rsidR="0012092D">
        <w:tab/>
      </w:r>
      <w:r w:rsidR="007065D9">
        <w:t>Shawn Burt, Jackpot Superintendent</w:t>
      </w:r>
    </w:p>
    <w:p w14:paraId="04A09345" w14:textId="6CFF9C46" w:rsidR="007B4AC3" w:rsidRDefault="007B4AC3" w:rsidP="007065D9">
      <w:pPr>
        <w:ind w:firstLine="576"/>
        <w:outlineLvl w:val="0"/>
      </w:pPr>
      <w:r>
        <w:tab/>
      </w:r>
      <w:r>
        <w:tab/>
      </w:r>
      <w:r>
        <w:tab/>
      </w:r>
      <w:r>
        <w:tab/>
        <w:t>Brent Fleshman, Jackpot Golf Course</w:t>
      </w:r>
      <w:r w:rsidR="00110762">
        <w:t xml:space="preserve"> (Emailed a report)</w:t>
      </w:r>
    </w:p>
    <w:p w14:paraId="695D4160" w14:textId="578BAB13" w:rsidR="00971E31" w:rsidRDefault="0042306B" w:rsidP="00E63767">
      <w:pPr>
        <w:ind w:firstLine="576"/>
        <w:outlineLvl w:val="0"/>
      </w:pPr>
      <w:r>
        <w:tab/>
      </w:r>
      <w:r>
        <w:tab/>
      </w:r>
      <w:r>
        <w:tab/>
      </w:r>
      <w:r>
        <w:tab/>
      </w:r>
    </w:p>
    <w:p w14:paraId="6DFE81EB" w14:textId="0EFDD61F" w:rsidR="00CA306A" w:rsidRPr="008456B2" w:rsidRDefault="00145152" w:rsidP="0006098D">
      <w:pPr>
        <w:ind w:firstLine="576"/>
        <w:outlineLvl w:val="0"/>
      </w:pPr>
      <w:r>
        <w:tab/>
      </w:r>
      <w:r>
        <w:tab/>
      </w:r>
      <w:r>
        <w:tab/>
      </w:r>
      <w:r>
        <w:tab/>
      </w:r>
      <w:r w:rsidR="009C498F">
        <w:tab/>
      </w:r>
      <w:r w:rsidR="00A23F7C" w:rsidRPr="008456B2">
        <w:tab/>
      </w:r>
      <w:r w:rsidR="00A23F7C" w:rsidRPr="008456B2">
        <w:tab/>
      </w:r>
      <w:r w:rsidR="00A23F7C" w:rsidRPr="008456B2">
        <w:tab/>
      </w:r>
      <w:r w:rsidR="00A23F7C" w:rsidRPr="008456B2">
        <w:tab/>
        <w:t xml:space="preserve"> </w:t>
      </w:r>
      <w:r w:rsidR="0039741D" w:rsidRPr="008456B2">
        <w:tab/>
      </w:r>
      <w:r w:rsidR="0039741D" w:rsidRPr="008456B2">
        <w:tab/>
      </w:r>
      <w:r w:rsidR="0039741D" w:rsidRPr="008456B2">
        <w:tab/>
      </w:r>
      <w:r w:rsidR="0039741D" w:rsidRPr="008456B2">
        <w:tab/>
      </w:r>
    </w:p>
    <w:p w14:paraId="3D38AF5B" w14:textId="23C5A4E3" w:rsidR="00F1184A" w:rsidRPr="00F1184A" w:rsidRDefault="00F1184A" w:rsidP="00C36F57">
      <w:r>
        <w:rPr>
          <w:b/>
        </w:rPr>
        <w:t>INSTRUCTIONS TO THE GALLERY:</w:t>
      </w:r>
    </w:p>
    <w:p w14:paraId="4B9E3C66" w14:textId="5251700E" w:rsidR="00DE0F4A" w:rsidRDefault="007C79D4" w:rsidP="00E21E3A">
      <w:pPr>
        <w:jc w:val="both"/>
      </w:pPr>
      <w:r>
        <w:t xml:space="preserve">Chairperson </w:t>
      </w:r>
      <w:r w:rsidR="00212A8E">
        <w:t>Monica Burt</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r w:rsidR="00B506FD">
        <w:t xml:space="preserve"> She commented that everybody needs to wait their turn to </w:t>
      </w:r>
      <w:r w:rsidR="00A064E1">
        <w:t>speak,</w:t>
      </w:r>
      <w:r w:rsidR="00B506FD">
        <w:t xml:space="preserve"> and the speaker needs to step-up to the podium to state his/her name and address. There should</w:t>
      </w:r>
      <w:r w:rsidR="00A064E1">
        <w:t xml:space="preserve">n’t be side conversations or comments and she thanked everybody for their cooperation. </w:t>
      </w:r>
    </w:p>
    <w:p w14:paraId="01F18E9E" w14:textId="77777777" w:rsidR="0042035E" w:rsidRDefault="0042035E" w:rsidP="00E21E3A">
      <w:pPr>
        <w:jc w:val="both"/>
      </w:pPr>
    </w:p>
    <w:p w14:paraId="2960A0DD" w14:textId="128E8B95" w:rsidR="0042035E" w:rsidRDefault="0042035E" w:rsidP="00E21E3A">
      <w:pPr>
        <w:jc w:val="both"/>
        <w:rPr>
          <w:b/>
          <w:bCs/>
        </w:rPr>
      </w:pPr>
      <w:r w:rsidRPr="0042035E">
        <w:rPr>
          <w:b/>
          <w:bCs/>
        </w:rPr>
        <w:t>PROCEDURE</w:t>
      </w:r>
    </w:p>
    <w:p w14:paraId="741965EE" w14:textId="77883BE9" w:rsidR="00B749FD" w:rsidRDefault="0042035E" w:rsidP="0042035E">
      <w:pPr>
        <w:pStyle w:val="ListParagraph"/>
        <w:ind w:left="0"/>
        <w:jc w:val="both"/>
      </w:pPr>
      <w:r w:rsidRPr="004435CD">
        <w:rPr>
          <w:b/>
          <w:bCs/>
        </w:rPr>
        <w:t>Time Limits:</w:t>
      </w:r>
      <w:r>
        <w:t xml:space="preserve"> Public comments are welcome during the Public Comment periods at the beginning of the meeting, the end of the meeting, and during specific agenda items. Comments made during the Public Comment periods at the beginning and end of the meeting are limited to </w:t>
      </w:r>
      <w:r w:rsidRPr="004435CD">
        <w:rPr>
          <w:b/>
          <w:bCs/>
        </w:rPr>
        <w:t xml:space="preserve">7 minutes </w:t>
      </w:r>
      <w:r>
        <w:t xml:space="preserve">per person. </w:t>
      </w:r>
    </w:p>
    <w:p w14:paraId="7527563B" w14:textId="77777777" w:rsidR="00B749FD" w:rsidRDefault="00B749FD" w:rsidP="0042035E">
      <w:pPr>
        <w:pStyle w:val="ListParagraph"/>
        <w:ind w:left="0"/>
        <w:jc w:val="both"/>
      </w:pPr>
    </w:p>
    <w:p w14:paraId="60DA7A79" w14:textId="77777777" w:rsidR="00B749FD" w:rsidRDefault="00B749FD" w:rsidP="0042035E">
      <w:pPr>
        <w:pStyle w:val="ListParagraph"/>
        <w:ind w:left="0"/>
        <w:jc w:val="both"/>
      </w:pPr>
    </w:p>
    <w:p w14:paraId="708057BF" w14:textId="77777777" w:rsidR="00B749FD" w:rsidRDefault="00B749FD" w:rsidP="0042035E">
      <w:pPr>
        <w:pStyle w:val="ListParagraph"/>
        <w:ind w:left="0"/>
        <w:jc w:val="both"/>
      </w:pPr>
    </w:p>
    <w:p w14:paraId="56FA0C7D" w14:textId="389969E5" w:rsidR="0042035E" w:rsidRPr="0042035E" w:rsidRDefault="0042035E" w:rsidP="0042035E">
      <w:pPr>
        <w:pStyle w:val="ListParagraph"/>
        <w:ind w:left="0"/>
        <w:jc w:val="both"/>
      </w:pPr>
      <w:r>
        <w:lastRenderedPageBreak/>
        <w:t xml:space="preserve">Persons with presentations or comments longer than </w:t>
      </w:r>
      <w:r w:rsidRPr="004435CD">
        <w:rPr>
          <w:b/>
          <w:bCs/>
        </w:rPr>
        <w:t xml:space="preserve">7 minutes </w:t>
      </w:r>
      <w:r>
        <w:t xml:space="preserve">should contact the County Administrative Offices to have the item placed on the agenda for discussion. Additionally, the Chair of the Board may limit public comment during a specific agenda item. If the Chair of the Board decides to limit public comment during a specific agenda item, the Chair shall announce, prior to taking any public comments on that specific agenda item, that the Public Comments on that specific agenda item are limited to </w:t>
      </w:r>
      <w:r w:rsidRPr="004435CD">
        <w:rPr>
          <w:b/>
          <w:bCs/>
        </w:rPr>
        <w:t>7 minutes</w:t>
      </w:r>
      <w:r>
        <w:t xml:space="preserve"> per person.</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59F20266" w:rsidR="004769A5" w:rsidRDefault="00A064E1" w:rsidP="00BF6065">
      <w:pPr>
        <w:jc w:val="both"/>
      </w:pPr>
      <w:r>
        <w:t xml:space="preserve">Chairperson Monica Burt </w:t>
      </w:r>
      <w:r w:rsidR="00634B39">
        <w:t>led the pledge of allegiance.</w:t>
      </w:r>
      <w:r w:rsidR="00CB20E1">
        <w:t xml:space="preserve"> </w:t>
      </w:r>
    </w:p>
    <w:p w14:paraId="24180D4A" w14:textId="77777777" w:rsidR="00F700D6" w:rsidRDefault="00F700D6" w:rsidP="00BF6065">
      <w:pPr>
        <w:jc w:val="both"/>
        <w:rPr>
          <w:b/>
        </w:rPr>
      </w:pPr>
    </w:p>
    <w:p w14:paraId="54649996" w14:textId="49C28DA0" w:rsidR="001B5E0E" w:rsidRPr="00BF6065" w:rsidRDefault="00C6759B" w:rsidP="00BF6065">
      <w:pPr>
        <w:jc w:val="both"/>
        <w:rPr>
          <w:b/>
        </w:rPr>
      </w:pPr>
      <w:r w:rsidRPr="004874A3">
        <w:rPr>
          <w:b/>
        </w:rPr>
        <w:t>COMMENTS BY THE GENERAL PUBLIC:</w:t>
      </w: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7C096E63" w14:textId="0C03656E" w:rsidR="00167FCD" w:rsidRDefault="00167FCD" w:rsidP="00517319">
      <w:pPr>
        <w:rPr>
          <w:b/>
        </w:rPr>
      </w:pPr>
    </w:p>
    <w:p w14:paraId="12C51331" w14:textId="4CEBBD04" w:rsidR="00110762" w:rsidRDefault="00110762" w:rsidP="00517319">
      <w:pPr>
        <w:rPr>
          <w:bCs/>
        </w:rPr>
      </w:pPr>
      <w:r w:rsidRPr="00110762">
        <w:rPr>
          <w:bCs/>
        </w:rPr>
        <w:t>No Comments.</w:t>
      </w:r>
    </w:p>
    <w:p w14:paraId="5F966776" w14:textId="77777777" w:rsidR="00110762" w:rsidRPr="00110762" w:rsidRDefault="00110762" w:rsidP="00517319">
      <w:pPr>
        <w:rPr>
          <w:bCs/>
        </w:rPr>
      </w:pPr>
    </w:p>
    <w:p w14:paraId="4DC63B57" w14:textId="3001BA17" w:rsidR="00110762" w:rsidRDefault="00110762" w:rsidP="00517319">
      <w:pPr>
        <w:rPr>
          <w:b/>
        </w:rPr>
      </w:pPr>
      <w:r>
        <w:rPr>
          <w:b/>
        </w:rPr>
        <w:t>TOWN OF JACKPOT</w:t>
      </w:r>
    </w:p>
    <w:p w14:paraId="18653C4E" w14:textId="71A7998E" w:rsidR="00110762" w:rsidRDefault="00110762" w:rsidP="00517319">
      <w:pPr>
        <w:rPr>
          <w:b/>
        </w:rPr>
      </w:pPr>
      <w:r>
        <w:rPr>
          <w:b/>
        </w:rPr>
        <w:t>FOR POSSIBLE ACTION</w:t>
      </w:r>
    </w:p>
    <w:p w14:paraId="0F09A744" w14:textId="77777777" w:rsidR="005E23B9" w:rsidRDefault="005E23B9" w:rsidP="00517319">
      <w:pPr>
        <w:rPr>
          <w:b/>
        </w:rPr>
      </w:pPr>
    </w:p>
    <w:p w14:paraId="2D55FBE4" w14:textId="3DF9890D" w:rsidR="00110762" w:rsidRDefault="00110762" w:rsidP="00517319">
      <w:pPr>
        <w:rPr>
          <w:bCs/>
        </w:rPr>
      </w:pPr>
      <w:r>
        <w:rPr>
          <w:bCs/>
        </w:rPr>
        <w:t xml:space="preserve">E1. </w:t>
      </w:r>
      <w:bookmarkStart w:id="0" w:name="_Hlk148446546"/>
      <w:r>
        <w:rPr>
          <w:bCs/>
        </w:rPr>
        <w:t>Discussion and consideration to approve the letter that will be sent to the Nevada governor and also the Elko County Commissioners</w:t>
      </w:r>
      <w:bookmarkEnd w:id="0"/>
      <w:r>
        <w:rPr>
          <w:bCs/>
        </w:rPr>
        <w:t>.</w:t>
      </w:r>
    </w:p>
    <w:p w14:paraId="3CB3A949" w14:textId="748C0E9A" w:rsidR="00110762" w:rsidRDefault="00110762" w:rsidP="00517319">
      <w:pPr>
        <w:rPr>
          <w:b/>
          <w:sz w:val="20"/>
          <w:szCs w:val="20"/>
        </w:rPr>
      </w:pPr>
      <w:r w:rsidRPr="00110762">
        <w:rPr>
          <w:b/>
          <w:sz w:val="20"/>
          <w:szCs w:val="20"/>
        </w:rPr>
        <w:t>ACTION ITEM</w:t>
      </w:r>
    </w:p>
    <w:p w14:paraId="2F2EEEAF" w14:textId="77777777" w:rsidR="005E23B9" w:rsidRDefault="005E23B9" w:rsidP="00517319">
      <w:pPr>
        <w:rPr>
          <w:b/>
          <w:sz w:val="20"/>
          <w:szCs w:val="20"/>
        </w:rPr>
      </w:pPr>
    </w:p>
    <w:p w14:paraId="67BEA131" w14:textId="77777777" w:rsidR="00F922D7" w:rsidRDefault="005E23B9" w:rsidP="00517319">
      <w:pPr>
        <w:rPr>
          <w:bCs/>
        </w:rPr>
      </w:pPr>
      <w:r>
        <w:rPr>
          <w:bCs/>
        </w:rPr>
        <w:t xml:space="preserve">Chairperson Monica Burt stated that each board member had a copy of a letter which includes all her ideas, but they aren’t </w:t>
      </w:r>
      <w:r w:rsidR="00B47199">
        <w:rPr>
          <w:bCs/>
        </w:rPr>
        <w:t xml:space="preserve">fully structured. Monique Gollihar mentioned that it contained good information. Vice-Chairman Bruce Ririe commented that Sheldon Mudd (NNRDA) is in Las Vegas meeting with the governor off and on during the week. Mr. Mudd will be discussing the very topic that the board is writing about. When Mr. Ririe talked to Mr. Mudd’s assistant she thought it </w:t>
      </w:r>
      <w:r w:rsidR="00093C73">
        <w:rPr>
          <w:bCs/>
        </w:rPr>
        <w:t>may</w:t>
      </w:r>
      <w:r w:rsidR="00B47199">
        <w:rPr>
          <w:bCs/>
        </w:rPr>
        <w:t xml:space="preserve"> be best that they contact Mr. Mudd so he can give them the latest input on the situation. </w:t>
      </w:r>
      <w:r w:rsidR="00093C73">
        <w:rPr>
          <w:bCs/>
        </w:rPr>
        <w:t xml:space="preserve">Chairperson Burt commented that she didn’t look at the packet that Mr. Mudd put together which included everything about Jackpot. This packet was going to be presented, but he never got the chance to. She’s thinking that many of her ideas were probably included in the packet and so maybe he’s been able to present the packet. Vice-Chair Ririe stated that Mr. Mudd would be returning to his office the following week, but he’s already sent him an email and text to let him know that the board is interested in producing a letter. Teresa Hugill (Jackpot Advisory Board member) mentioned that the board could also invite him to a meeting. Chairperson Burt stated that they would hold on to the information and she asked if anybody else had anything they would like to add. Monique Gollihar (Jackpot Advisory Board member) commented that </w:t>
      </w:r>
      <w:r w:rsidR="00577FA6">
        <w:rPr>
          <w:bCs/>
        </w:rPr>
        <w:t>there needs to be more housing in the town</w:t>
      </w:r>
      <w:r w:rsidR="0049115A">
        <w:rPr>
          <w:bCs/>
        </w:rPr>
        <w:t xml:space="preserve"> </w:t>
      </w:r>
      <w:r w:rsidR="000F5308">
        <w:rPr>
          <w:bCs/>
        </w:rPr>
        <w:t xml:space="preserve">and people need to be able to build homes in the town because the town is running out of places for people to live. The </w:t>
      </w:r>
      <w:r w:rsidR="000A7442">
        <w:rPr>
          <w:bCs/>
        </w:rPr>
        <w:t xml:space="preserve">businesses in town </w:t>
      </w:r>
      <w:r w:rsidR="000F5308">
        <w:rPr>
          <w:bCs/>
        </w:rPr>
        <w:t xml:space="preserve">are </w:t>
      </w:r>
      <w:r w:rsidR="000A7442">
        <w:rPr>
          <w:bCs/>
        </w:rPr>
        <w:t>hurting</w:t>
      </w:r>
      <w:r w:rsidR="000F5308">
        <w:rPr>
          <w:bCs/>
        </w:rPr>
        <w:t xml:space="preserve"> </w:t>
      </w:r>
      <w:r w:rsidR="000A7442">
        <w:rPr>
          <w:bCs/>
        </w:rPr>
        <w:t xml:space="preserve">for </w:t>
      </w:r>
      <w:r w:rsidR="000F5308">
        <w:rPr>
          <w:bCs/>
        </w:rPr>
        <w:t xml:space="preserve">people and people can’t move to the town because there isn’t anywhere for them to live. </w:t>
      </w:r>
      <w:r w:rsidR="000A7442">
        <w:rPr>
          <w:bCs/>
        </w:rPr>
        <w:t xml:space="preserve">It’s important to get new housing and places for people to </w:t>
      </w:r>
      <w:r w:rsidR="00DB2831">
        <w:rPr>
          <w:bCs/>
        </w:rPr>
        <w:t xml:space="preserve">live in the town because they are needed as employees badly in businesses. Vice-Chairman Ririe mentioned that it needs to be stressed that housing needs to be affordable, he’s seen a few drawings of what some people have proposed. He asked Shawn Burt (Jackpot Town Superintendent) if the individuals he talked to about homes had given him an idea of square footage and price. </w:t>
      </w:r>
    </w:p>
    <w:p w14:paraId="48C750CA" w14:textId="173AC259" w:rsidR="00110762" w:rsidRDefault="00DB2831" w:rsidP="00517319">
      <w:pPr>
        <w:rPr>
          <w:bCs/>
        </w:rPr>
      </w:pPr>
      <w:r>
        <w:rPr>
          <w:bCs/>
        </w:rPr>
        <w:lastRenderedPageBreak/>
        <w:t>Mr. Burt stated that they were looking anywhere from one thousand to sixteen hundred square foot homes. The sixteen hundred square foot homes were right around three hundred fifty thousand. This was part of the agreement with the town giving the property and the ARPA funding</w:t>
      </w:r>
      <w:r w:rsidR="0025254A">
        <w:rPr>
          <w:bCs/>
        </w:rPr>
        <w:t>. It</w:t>
      </w:r>
      <w:r>
        <w:rPr>
          <w:bCs/>
        </w:rPr>
        <w:t xml:space="preserve"> had to be affordable housing and until the town can get other property there </w:t>
      </w:r>
      <w:r w:rsidR="0025254A">
        <w:rPr>
          <w:bCs/>
        </w:rPr>
        <w:t xml:space="preserve">nothing else to be done. Vice-Chair Ririe asked if anybody knew what the State of Nevada and Elko County qualifies as affordable housing. Mr. Burt stated that affordable housing is different in every area and there would need to be a study in Jackpot to determine what affordable housing would be in the town. Vice-Chair Ririe commented that there may be a number of people that will be excluded if the prices are eight hundred dollars or even one thousand dollars, not to mention that anybody whose bought a property knows that one thousand dollars </w:t>
      </w:r>
      <w:r w:rsidR="00086A9D">
        <w:rPr>
          <w:bCs/>
        </w:rPr>
        <w:t>doesn’t go very far in a month. He thinks that affordable housing for the area needs to be included in the letter also, but they need to know what that is. Chairperson Burt stated that she talked to My Management Company and asked them what the barriers were in order for them to fix many of their units, because there are units available, they are just not rentable. The lady from My Management Company says that they are having trouble getting people to work</w:t>
      </w:r>
      <w:r w:rsidR="0025254A">
        <w:rPr>
          <w:bCs/>
        </w:rPr>
        <w:t xml:space="preserve"> </w:t>
      </w:r>
      <w:r w:rsidR="00086A9D">
        <w:rPr>
          <w:bCs/>
        </w:rPr>
        <w:t>or become the handyman. Mrs. Gollihar commented that they do have one guy who fixed things at her home the previous week. He’s also done plumbing and outside yard work, but she thinks that it’s just this guy and his son who do the work. Chairperson Burt stated that My Management said they have limited people and can’t get people to work. Vice-Chairman Ririe commented that they needed to be careful on how this is worded because in June he attended the manufacture homes community owners and one of the big points in Nevada is the regulation that a contractor needs to have a certificate to work on a mobile home. He knows that in Clark</w:t>
      </w:r>
      <w:r w:rsidR="002D19C4">
        <w:rPr>
          <w:bCs/>
        </w:rPr>
        <w:t xml:space="preserve"> County (Las Vegas) and</w:t>
      </w:r>
      <w:r w:rsidR="00086A9D">
        <w:rPr>
          <w:bCs/>
        </w:rPr>
        <w:t xml:space="preserve"> Washoe County</w:t>
      </w:r>
      <w:r w:rsidR="002D19C4">
        <w:rPr>
          <w:bCs/>
        </w:rPr>
        <w:t xml:space="preserve"> (Reno) they are enforcing this. He thinks that that they should probably talk to Jess Philips (Elko County Building Official) in order to get a better understanding before they get people in major trouble. Chairperson Burt commented that she read that if a job was under one thousand dollars a person is considered a handyman and can do the work, but many jobs will cost more because of the parts or if it’s a big project like a furnace. Vice-Chair Ririe stated that they should talk Jess in order to get parameters that they can follow before he’s concerned. He mentioned that almost everything in town doesn’t comply to code. </w:t>
      </w:r>
    </w:p>
    <w:p w14:paraId="0498A51B" w14:textId="77777777" w:rsidR="002D19C4" w:rsidRDefault="002D19C4" w:rsidP="00517319">
      <w:pPr>
        <w:rPr>
          <w:bCs/>
        </w:rPr>
      </w:pPr>
    </w:p>
    <w:p w14:paraId="565CA4BE" w14:textId="434EE7FA" w:rsidR="002D19C4" w:rsidRDefault="002D19C4" w:rsidP="00517319">
      <w:pPr>
        <w:rPr>
          <w:bCs/>
        </w:rPr>
      </w:pPr>
      <w:r>
        <w:rPr>
          <w:bCs/>
        </w:rPr>
        <w:t xml:space="preserve">Chairperson Burt stated that this item would be tabled </w:t>
      </w:r>
      <w:r w:rsidR="004F03A4">
        <w:rPr>
          <w:bCs/>
        </w:rPr>
        <w:t xml:space="preserve">until they get more information from Mr. Mudd. She hopes they get something within two weeks to discuss this further. Vice-Chair Ririe mentioned that if Mr. Mudd doesn’t return his call he will call again because it would be nice to have information for the next meeting.  </w:t>
      </w:r>
    </w:p>
    <w:p w14:paraId="6B1A9173" w14:textId="77777777" w:rsidR="002D19C4" w:rsidRDefault="002D19C4" w:rsidP="00517319">
      <w:pPr>
        <w:rPr>
          <w:b/>
        </w:rPr>
      </w:pPr>
    </w:p>
    <w:p w14:paraId="5DCA2E24" w14:textId="658ED404" w:rsidR="00110762" w:rsidRDefault="00110762" w:rsidP="00517319">
      <w:pPr>
        <w:rPr>
          <w:bCs/>
        </w:rPr>
      </w:pPr>
      <w:r w:rsidRPr="00110762">
        <w:rPr>
          <w:bCs/>
        </w:rPr>
        <w:t xml:space="preserve">E2. </w:t>
      </w:r>
      <w:bookmarkStart w:id="1" w:name="_Hlk148446568"/>
      <w:r>
        <w:rPr>
          <w:bCs/>
        </w:rPr>
        <w:t>Discussion and consideration to approve the letter that will be sent to Gaming and Leisure Properties asking them to consider selling property to the Town of Jackpot so it can be used for property d</w:t>
      </w:r>
      <w:r w:rsidR="005E23B9">
        <w:rPr>
          <w:bCs/>
        </w:rPr>
        <w:t>evelopment</w:t>
      </w:r>
      <w:bookmarkEnd w:id="1"/>
      <w:r w:rsidR="005E23B9">
        <w:rPr>
          <w:bCs/>
        </w:rPr>
        <w:t>.</w:t>
      </w:r>
    </w:p>
    <w:p w14:paraId="4B5BD6E8" w14:textId="72DEBD45" w:rsidR="005E23B9" w:rsidRDefault="005E23B9" w:rsidP="00517319">
      <w:pPr>
        <w:rPr>
          <w:b/>
          <w:sz w:val="20"/>
          <w:szCs w:val="20"/>
        </w:rPr>
      </w:pPr>
      <w:r w:rsidRPr="005E23B9">
        <w:rPr>
          <w:b/>
          <w:sz w:val="20"/>
          <w:szCs w:val="20"/>
        </w:rPr>
        <w:t>ACTION ITEM</w:t>
      </w:r>
    </w:p>
    <w:p w14:paraId="653C060A" w14:textId="77777777" w:rsidR="004F03A4" w:rsidRDefault="004F03A4" w:rsidP="00517319">
      <w:pPr>
        <w:rPr>
          <w:b/>
          <w:sz w:val="20"/>
          <w:szCs w:val="20"/>
        </w:rPr>
      </w:pPr>
    </w:p>
    <w:p w14:paraId="237939CD" w14:textId="783DFF20" w:rsidR="00193351" w:rsidRDefault="004F03A4" w:rsidP="00517319">
      <w:pPr>
        <w:rPr>
          <w:bCs/>
        </w:rPr>
      </w:pPr>
      <w:r>
        <w:rPr>
          <w:bCs/>
        </w:rPr>
        <w:t xml:space="preserve">Vice-Chairperson Bruce Ririe stated that he had a discussion with Sherry </w:t>
      </w:r>
      <w:r w:rsidR="00622F0C">
        <w:rPr>
          <w:bCs/>
        </w:rPr>
        <w:t xml:space="preserve">and the letter needs to be addressed to her so that it can go to the proper channels of Penn Entertainment. It will go to her, then Penn Legal, and then to GLP. </w:t>
      </w:r>
      <w:r w:rsidR="00193351">
        <w:rPr>
          <w:bCs/>
        </w:rPr>
        <w:t xml:space="preserve">He commented that in the letter they won’t say that they need to give the property to the town because the town has some funds to purchase some property or make it available. He also thinks they should include that it needs to be affordable and not millions of dollars along with the fact that any current business or new business in the town is suffering because there are not enough employees because there is no housing. </w:t>
      </w:r>
    </w:p>
    <w:p w14:paraId="27C10E78" w14:textId="77777777" w:rsidR="00767BF7" w:rsidRDefault="00193351" w:rsidP="00517319">
      <w:pPr>
        <w:rPr>
          <w:bCs/>
        </w:rPr>
      </w:pPr>
      <w:r>
        <w:rPr>
          <w:bCs/>
        </w:rPr>
        <w:t xml:space="preserve">The price of gas doesn’t make it affordable for people to drive back and forth. </w:t>
      </w:r>
    </w:p>
    <w:p w14:paraId="38E1729C" w14:textId="77777777" w:rsidR="00767BF7" w:rsidRDefault="00767BF7" w:rsidP="00517319">
      <w:pPr>
        <w:rPr>
          <w:bCs/>
        </w:rPr>
      </w:pPr>
    </w:p>
    <w:p w14:paraId="5C63E1B7" w14:textId="3A8437A3" w:rsidR="004F03A4" w:rsidRPr="004F03A4" w:rsidRDefault="00193351" w:rsidP="00517319">
      <w:pPr>
        <w:rPr>
          <w:bCs/>
        </w:rPr>
      </w:pPr>
      <w:r>
        <w:rPr>
          <w:bCs/>
        </w:rPr>
        <w:lastRenderedPageBreak/>
        <w:t>Chairperson Monica Burt mentioned that she knows that in Twin Falls they offer higher salaries and it’s harder to compete</w:t>
      </w:r>
      <w:r w:rsidR="00767BF7">
        <w:rPr>
          <w:bCs/>
        </w:rPr>
        <w:t xml:space="preserve">, </w:t>
      </w:r>
      <w:r w:rsidR="00CC2BE0">
        <w:rPr>
          <w:bCs/>
        </w:rPr>
        <w:t>the</w:t>
      </w:r>
      <w:r>
        <w:rPr>
          <w:bCs/>
        </w:rPr>
        <w:t xml:space="preserve"> town used to be able to. </w:t>
      </w:r>
      <w:r w:rsidR="00CC2BE0">
        <w:rPr>
          <w:bCs/>
        </w:rPr>
        <w:t xml:space="preserve">Vice-Chairman Ririe commented that he thinks everybody who is part of a business in the town has realized that more people have quit in the past year than they have in the last ten years just because it’s not cutting it. Chairperson Burt asked Vice-Chair Ririe if he would be writing the </w:t>
      </w:r>
      <w:r w:rsidR="00BD0BAE">
        <w:rPr>
          <w:bCs/>
        </w:rPr>
        <w:t>letter,</w:t>
      </w:r>
      <w:r w:rsidR="00CC2BE0">
        <w:rPr>
          <w:bCs/>
        </w:rPr>
        <w:t xml:space="preserve"> and it could be from all the board </w:t>
      </w:r>
      <w:r w:rsidR="00BD0BAE">
        <w:rPr>
          <w:bCs/>
        </w:rPr>
        <w:t>members,</w:t>
      </w:r>
      <w:r w:rsidR="00CC2BE0">
        <w:rPr>
          <w:bCs/>
        </w:rPr>
        <w:t xml:space="preserve"> so it doesn’t look like it’s from a Penn employee. </w:t>
      </w:r>
      <w:r w:rsidR="00BD0BAE">
        <w:rPr>
          <w:bCs/>
        </w:rPr>
        <w:t>Vice-Chair Ririe asked Shawn Burt (Jackpot Town Superintendent) if the ARPA funds the town has can be used towards breaking the lease</w:t>
      </w:r>
      <w:r w:rsidR="00264062">
        <w:rPr>
          <w:bCs/>
        </w:rPr>
        <w:t xml:space="preserve">. Mr. Burt stated that they can, but what will end up happening is an appraisal, there will </w:t>
      </w:r>
      <w:r w:rsidR="00BC483C">
        <w:rPr>
          <w:bCs/>
        </w:rPr>
        <w:t xml:space="preserve">need to </w:t>
      </w:r>
      <w:r w:rsidR="00264062">
        <w:rPr>
          <w:bCs/>
        </w:rPr>
        <w:t>be two appraisals</w:t>
      </w:r>
      <w:r w:rsidR="00BC483C">
        <w:rPr>
          <w:bCs/>
        </w:rPr>
        <w:t xml:space="preserve"> done. He commented that the appraisals would be </w:t>
      </w:r>
      <w:r w:rsidR="009864B4">
        <w:rPr>
          <w:bCs/>
        </w:rPr>
        <w:t>done,</w:t>
      </w:r>
      <w:r w:rsidR="00BC483C">
        <w:rPr>
          <w:bCs/>
        </w:rPr>
        <w:t xml:space="preserve"> and the town would present an offer </w:t>
      </w:r>
      <w:r w:rsidR="009864B4">
        <w:rPr>
          <w:bCs/>
        </w:rPr>
        <w:t xml:space="preserve">bypassing the lease agreement. He doesn’t see the ARPA funding paying to break the lease agreement. </w:t>
      </w:r>
      <w:r w:rsidR="003162F6">
        <w:rPr>
          <w:bCs/>
        </w:rPr>
        <w:t xml:space="preserve">Vice-Chair Ririe stated that he wouldn’t mention this in the letter. Gaming and Leisure Properties has requested a proposal, and they will determine if it’s worthwhile. Mr. Burt stated that the first step is for the town to decide if they are going to pursue a particular lot, then the two appraisals will need to be done, one the town will pay for and the other the company or property owner will have to pay which can be added to the sale price at the end, and then an offer is made. Things will all depend on what the appraisal is. He commented that he doesn’t see federally funded money </w:t>
      </w:r>
      <w:r w:rsidR="003A15D3">
        <w:rPr>
          <w:bCs/>
        </w:rPr>
        <w:t>for community development being used to break the lease agreement and if that’s the case then they will have to look at other property. Vice-Chair Ririe stated that he agreed and that there is also the discussion of breaking each piece of property and listing who owns the property.</w:t>
      </w:r>
      <w:r w:rsidR="00CB7083">
        <w:rPr>
          <w:bCs/>
        </w:rPr>
        <w:t xml:space="preserve"> He’s got the list of all the property that GLPI owns. Mr. Burt stated that they would need the approval from Sherrie, GLPI, and everybody else to get the appraisals. He reiterated that there would be two and the county would pay for one and somebody on the other end would pay for the other. Vice-Chair Ririe mentioned that they have already paid for a couple when people have made offers and so that doesn’t seem to be an issue. Chairperson Burt asked if this was expensive. Vice-Chair Ririe stated that it could be </w:t>
      </w:r>
      <w:r w:rsidR="003A1184">
        <w:rPr>
          <w:bCs/>
        </w:rPr>
        <w:t xml:space="preserve">a few thousand dollars. Mr. Burt commented that the bigger the property the more expensive it gets. He mentioned that the entire growth of the community is being hampered because there is no place to build. Chairperson Burt stated that this item would be tabled until the following meeting and maybe Vice-Chair Ririe will have the letter drawn out. He mentioned that he would also include a map and he would like to project the map on the tv. Chairperson Burt stated that the map would show all the properties owned by GLPI. </w:t>
      </w:r>
    </w:p>
    <w:p w14:paraId="61E933D3" w14:textId="77777777" w:rsidR="00110762" w:rsidRDefault="00110762" w:rsidP="00517319">
      <w:pPr>
        <w:rPr>
          <w:b/>
        </w:rPr>
      </w:pPr>
    </w:p>
    <w:p w14:paraId="18643ACE" w14:textId="280C035E" w:rsidR="00167FCD" w:rsidRDefault="00167FCD" w:rsidP="00517319">
      <w:pPr>
        <w:rPr>
          <w:b/>
        </w:rPr>
      </w:pPr>
      <w:r>
        <w:rPr>
          <w:b/>
        </w:rPr>
        <w:t>RAFT RIVER RURAL ELECTRIC COMPANY</w:t>
      </w:r>
    </w:p>
    <w:p w14:paraId="3C4715D7" w14:textId="31B19B21" w:rsidR="00167FCD" w:rsidRDefault="00167FCD" w:rsidP="00517319">
      <w:pPr>
        <w:rPr>
          <w:b/>
          <w:sz w:val="20"/>
          <w:szCs w:val="20"/>
        </w:rPr>
      </w:pPr>
      <w:r w:rsidRPr="00167FCD">
        <w:rPr>
          <w:b/>
          <w:sz w:val="20"/>
          <w:szCs w:val="20"/>
        </w:rPr>
        <w:t>NON-ACTION ITEM</w:t>
      </w:r>
    </w:p>
    <w:p w14:paraId="73BECC3F" w14:textId="487E9BE0" w:rsidR="00167FCD" w:rsidRDefault="00167FCD" w:rsidP="00517319">
      <w:pPr>
        <w:rPr>
          <w:bCs/>
        </w:rPr>
      </w:pPr>
      <w:r w:rsidRPr="00167FCD">
        <w:rPr>
          <w:bCs/>
        </w:rPr>
        <w:t>Raft River Electric update.</w:t>
      </w:r>
    </w:p>
    <w:p w14:paraId="56990071" w14:textId="77777777" w:rsidR="00AC4FB7" w:rsidRDefault="00AC4FB7" w:rsidP="00517319">
      <w:pPr>
        <w:rPr>
          <w:bCs/>
        </w:rPr>
      </w:pPr>
    </w:p>
    <w:p w14:paraId="43000A0E" w14:textId="06873317" w:rsidR="006B19A4" w:rsidRDefault="00AC4FB7" w:rsidP="00517319">
      <w:pPr>
        <w:rPr>
          <w:bCs/>
        </w:rPr>
      </w:pPr>
      <w:r>
        <w:rPr>
          <w:bCs/>
        </w:rPr>
        <w:t xml:space="preserve">Mike Christensen (Raft River Rural Electric) </w:t>
      </w:r>
      <w:r w:rsidR="003A1184">
        <w:rPr>
          <w:bCs/>
        </w:rPr>
        <w:t xml:space="preserve">apologized for being </w:t>
      </w:r>
      <w:r>
        <w:rPr>
          <w:bCs/>
        </w:rPr>
        <w:t>absent</w:t>
      </w:r>
      <w:r w:rsidR="00AC028E">
        <w:rPr>
          <w:bCs/>
        </w:rPr>
        <w:t>.</w:t>
      </w:r>
      <w:r w:rsidR="003A1184">
        <w:rPr>
          <w:bCs/>
        </w:rPr>
        <w:t xml:space="preserve"> He mentioned that on September 18</w:t>
      </w:r>
      <w:r w:rsidR="003A1184" w:rsidRPr="003A1184">
        <w:rPr>
          <w:bCs/>
          <w:vertAlign w:val="superscript"/>
        </w:rPr>
        <w:t>th</w:t>
      </w:r>
      <w:r w:rsidR="003A1184">
        <w:rPr>
          <w:bCs/>
        </w:rPr>
        <w:t xml:space="preserve"> and 19</w:t>
      </w:r>
      <w:r w:rsidR="003A1184" w:rsidRPr="003A1184">
        <w:rPr>
          <w:bCs/>
          <w:vertAlign w:val="superscript"/>
        </w:rPr>
        <w:t>th</w:t>
      </w:r>
      <w:r w:rsidR="003A1184">
        <w:rPr>
          <w:bCs/>
        </w:rPr>
        <w:t xml:space="preserve"> there was a scheduled power outage </w:t>
      </w:r>
      <w:r w:rsidR="001E3B4F">
        <w:rPr>
          <w:bCs/>
        </w:rPr>
        <w:t>which was much longer than was planned. There were issues with getting things installed correctly, cut the wrong dimensions so more parts were needed. He commented that they had a couple of guys in the area to make sure things went smoothly when the power was turned on. He knows it took way longer and they apologize for it. They appreciate and know the board helps get the word out and he’s sorry it wasn’t a longer notice ahead of time of when the outage was going to be</w:t>
      </w:r>
      <w:r w:rsidR="00767BF7">
        <w:rPr>
          <w:bCs/>
        </w:rPr>
        <w:t xml:space="preserve"> back</w:t>
      </w:r>
      <w:r w:rsidR="001E3B4F">
        <w:rPr>
          <w:bCs/>
        </w:rPr>
        <w:t xml:space="preserve">. The positives to all of this are that some of the equipment was </w:t>
      </w:r>
      <w:r w:rsidR="0011797B">
        <w:rPr>
          <w:bCs/>
        </w:rPr>
        <w:t>upgraded, which was the cause of the two previous outages. It’s also fit now for a mobile substation so if there is ever a catastrophic event on the transmission line feeding the area,</w:t>
      </w:r>
      <w:r w:rsidR="001E3B4F">
        <w:rPr>
          <w:bCs/>
        </w:rPr>
        <w:t xml:space="preserve"> </w:t>
      </w:r>
      <w:r w:rsidR="0011797B">
        <w:rPr>
          <w:bCs/>
        </w:rPr>
        <w:t xml:space="preserve">they could pull a mobile substation </w:t>
      </w:r>
      <w:r w:rsidR="006B19A4">
        <w:rPr>
          <w:bCs/>
        </w:rPr>
        <w:t>in,</w:t>
      </w:r>
      <w:r w:rsidR="0011797B">
        <w:rPr>
          <w:bCs/>
        </w:rPr>
        <w:t xml:space="preserve"> or Raft River could with their permission.</w:t>
      </w:r>
      <w:r w:rsidR="006B19A4">
        <w:rPr>
          <w:bCs/>
        </w:rPr>
        <w:t xml:space="preserve"> He thinks that this is a positive, looking into the future. </w:t>
      </w:r>
      <w:r w:rsidR="0011797B">
        <w:rPr>
          <w:bCs/>
        </w:rPr>
        <w:t xml:space="preserve"> </w:t>
      </w:r>
    </w:p>
    <w:p w14:paraId="3F3C220C" w14:textId="77777777" w:rsidR="006B19A4" w:rsidRDefault="006B19A4" w:rsidP="00517319">
      <w:pPr>
        <w:rPr>
          <w:bCs/>
        </w:rPr>
      </w:pPr>
    </w:p>
    <w:p w14:paraId="5330DABB" w14:textId="77777777" w:rsidR="00767BF7" w:rsidRDefault="00767BF7" w:rsidP="00517319">
      <w:pPr>
        <w:rPr>
          <w:bCs/>
        </w:rPr>
      </w:pPr>
    </w:p>
    <w:p w14:paraId="2E7F2D37" w14:textId="0BBFABDC" w:rsidR="00A31BB2" w:rsidRDefault="006B19A4" w:rsidP="00517319">
      <w:pPr>
        <w:rPr>
          <w:bCs/>
        </w:rPr>
      </w:pPr>
      <w:r>
        <w:rPr>
          <w:bCs/>
        </w:rPr>
        <w:lastRenderedPageBreak/>
        <w:t xml:space="preserve">On the first of October there was an underground fault in one of their cables at Blue Sky trailer park which caused </w:t>
      </w:r>
      <w:r w:rsidR="00A31BB2">
        <w:rPr>
          <w:bCs/>
        </w:rPr>
        <w:t xml:space="preserve">three operations that the South end of town would have noticed. There is a reclosure just past Cactus Petes that feeds the South end of town, and that section did see three different operations. He mentioned that within the past month and a half there was an outage caused by trees in Gurley. They have got some tree trimmers scheduled to do more tree work through that area. This is all he’s aware of and would like to know if there have been outages or bumps that they aren’t aware of. </w:t>
      </w:r>
    </w:p>
    <w:p w14:paraId="0A0B7438" w14:textId="77777777" w:rsidR="00A31BB2" w:rsidRDefault="00A31BB2" w:rsidP="00517319">
      <w:pPr>
        <w:rPr>
          <w:bCs/>
        </w:rPr>
      </w:pPr>
    </w:p>
    <w:p w14:paraId="39B0E984" w14:textId="4934177F" w:rsidR="005E23B9" w:rsidRDefault="00A31BB2" w:rsidP="00517319">
      <w:pPr>
        <w:rPr>
          <w:bCs/>
        </w:rPr>
      </w:pPr>
      <w:r>
        <w:rPr>
          <w:bCs/>
        </w:rPr>
        <w:t>Vice-Chairman Bruce Ririe asked Mr. Christensen if he had heard from Tesla in the last sixty days to which he responded that he hadn’t.</w:t>
      </w:r>
      <w:r w:rsidR="003E70C4">
        <w:rPr>
          <w:bCs/>
        </w:rPr>
        <w:t xml:space="preserve"> Vice-Chairman Ririe asked that if Mr. Christensen does hear back from Tesla if he would let him know. Chairperson Monica Burt mentioned that the Tree Top Ranch didn’t know about the power outage. </w:t>
      </w:r>
      <w:r w:rsidR="00206835">
        <w:rPr>
          <w:bCs/>
        </w:rPr>
        <w:t xml:space="preserve">Mr. Christensen stated that he would check on this because he had a few contacts. Vice-Chairman Ririe mentioned that it </w:t>
      </w:r>
      <w:r w:rsidR="00091A53">
        <w:rPr>
          <w:bCs/>
        </w:rPr>
        <w:t xml:space="preserve">has also changed ownership in the last few years. </w:t>
      </w:r>
      <w:r w:rsidR="00206835">
        <w:rPr>
          <w:bCs/>
        </w:rPr>
        <w:t xml:space="preserve"> </w:t>
      </w:r>
      <w:r>
        <w:rPr>
          <w:bCs/>
        </w:rPr>
        <w:t xml:space="preserve">  </w:t>
      </w:r>
    </w:p>
    <w:p w14:paraId="6B2FB82A" w14:textId="77777777" w:rsidR="00B749FD" w:rsidRDefault="00B749FD" w:rsidP="00517319">
      <w:pPr>
        <w:rPr>
          <w:bCs/>
        </w:rPr>
      </w:pPr>
    </w:p>
    <w:p w14:paraId="6C4964C3" w14:textId="5F8A399F" w:rsidR="00167FCD" w:rsidRPr="00167FCD" w:rsidRDefault="00167FCD" w:rsidP="00517319">
      <w:pPr>
        <w:rPr>
          <w:b/>
        </w:rPr>
      </w:pPr>
      <w:r w:rsidRPr="00167FCD">
        <w:rPr>
          <w:b/>
        </w:rPr>
        <w:t>NEVADA HEALTH CENTER</w:t>
      </w:r>
    </w:p>
    <w:p w14:paraId="030AB9BB" w14:textId="26C66176" w:rsidR="00167FCD" w:rsidRPr="00167FCD" w:rsidRDefault="00167FCD" w:rsidP="00517319">
      <w:pPr>
        <w:rPr>
          <w:b/>
          <w:sz w:val="20"/>
          <w:szCs w:val="20"/>
        </w:rPr>
      </w:pPr>
      <w:r w:rsidRPr="00167FCD">
        <w:rPr>
          <w:b/>
          <w:sz w:val="20"/>
          <w:szCs w:val="20"/>
        </w:rPr>
        <w:t>NON-ACTION ITEM</w:t>
      </w:r>
    </w:p>
    <w:p w14:paraId="40FFE2C2" w14:textId="3DA85E73" w:rsidR="00167FCD" w:rsidRDefault="00167FCD" w:rsidP="00517319">
      <w:pPr>
        <w:rPr>
          <w:bCs/>
        </w:rPr>
      </w:pPr>
      <w:r>
        <w:rPr>
          <w:bCs/>
        </w:rPr>
        <w:t xml:space="preserve">Nevada Health Center update. </w:t>
      </w:r>
    </w:p>
    <w:p w14:paraId="475391BE" w14:textId="77777777" w:rsidR="00AC4FB7" w:rsidRDefault="00AC4FB7" w:rsidP="00517319">
      <w:pPr>
        <w:rPr>
          <w:bCs/>
        </w:rPr>
      </w:pPr>
    </w:p>
    <w:p w14:paraId="25B708BE" w14:textId="2537B210" w:rsidR="005E23B9" w:rsidRDefault="005E23B9" w:rsidP="00517319">
      <w:pPr>
        <w:rPr>
          <w:bCs/>
        </w:rPr>
      </w:pPr>
      <w:r>
        <w:rPr>
          <w:bCs/>
        </w:rPr>
        <w:t xml:space="preserve">No Representatives were present. </w:t>
      </w:r>
    </w:p>
    <w:p w14:paraId="52941DDF" w14:textId="77777777" w:rsidR="005E23B9" w:rsidRDefault="005E23B9" w:rsidP="00517319">
      <w:pPr>
        <w:rPr>
          <w:bCs/>
        </w:rPr>
      </w:pPr>
    </w:p>
    <w:p w14:paraId="3DE26C53" w14:textId="1493E445" w:rsidR="005E23B9" w:rsidRPr="00167FCD" w:rsidRDefault="005E23B9" w:rsidP="005E23B9">
      <w:pPr>
        <w:rPr>
          <w:b/>
        </w:rPr>
      </w:pPr>
      <w:r>
        <w:rPr>
          <w:b/>
        </w:rPr>
        <w:t>JACKPOT COMBINED SCHOOL</w:t>
      </w:r>
    </w:p>
    <w:p w14:paraId="3262895D" w14:textId="77777777" w:rsidR="005E23B9" w:rsidRPr="00167FCD" w:rsidRDefault="005E23B9" w:rsidP="005E23B9">
      <w:pPr>
        <w:rPr>
          <w:b/>
          <w:sz w:val="20"/>
          <w:szCs w:val="20"/>
        </w:rPr>
      </w:pPr>
      <w:r w:rsidRPr="00167FCD">
        <w:rPr>
          <w:b/>
          <w:sz w:val="20"/>
          <w:szCs w:val="20"/>
        </w:rPr>
        <w:t>NON-ACTION ITEM</w:t>
      </w:r>
    </w:p>
    <w:p w14:paraId="093C8D21" w14:textId="13E687A1" w:rsidR="005E23B9" w:rsidRDefault="005E23B9" w:rsidP="005E23B9">
      <w:pPr>
        <w:rPr>
          <w:bCs/>
        </w:rPr>
      </w:pPr>
      <w:r>
        <w:rPr>
          <w:bCs/>
        </w:rPr>
        <w:t xml:space="preserve">Jackpot Combined School update. </w:t>
      </w:r>
    </w:p>
    <w:p w14:paraId="50112C6F" w14:textId="77777777" w:rsidR="005E23B9" w:rsidRDefault="005E23B9" w:rsidP="00517319">
      <w:pPr>
        <w:rPr>
          <w:bCs/>
        </w:rPr>
      </w:pPr>
    </w:p>
    <w:p w14:paraId="487B7B16" w14:textId="14442089" w:rsidR="00091A53" w:rsidRDefault="00091A53" w:rsidP="00517319">
      <w:pPr>
        <w:rPr>
          <w:bCs/>
        </w:rPr>
      </w:pPr>
      <w:r>
        <w:rPr>
          <w:bCs/>
        </w:rPr>
        <w:t xml:space="preserve">Deborah Ostertag (Jackpot Combined School) stated that this year the school instituted a house system, everybody who goes and works at the school is in one of the three houses. She belongs to </w:t>
      </w:r>
      <w:r w:rsidR="0055732B">
        <w:rPr>
          <w:bCs/>
        </w:rPr>
        <w:t xml:space="preserve">Bahlam (grey color), she thinks each of the names are Mayan words for Jaguar. Katie Estrada (Jackpot Combined School) mentioned that Mayan, Aztec, and Incan. Ms. Osterag stated that they had an assembly for homecoming, and they had their first house competition. The purpose of the houses is to build a community within the school and have friendly competitions among the three houses. Studies show that it helps improve feelings of belonging at the school and the children will start in Kindergarten and will continue in the same house their entire thirteen years of school. It has been a fun thing. They used the wheel that was donated by Cactus Petes. The school used balloons to assign people to each house, but the ones who came after had to spin the wheel. </w:t>
      </w:r>
      <w:r w:rsidR="00A62DF4">
        <w:rPr>
          <w:bCs/>
        </w:rPr>
        <w:t xml:space="preserve">She has included pictures on Facebook for those who would like to see them. She mentioned that the seniors are selling Little Ceasars pizza, and she would like people to support them for their graduation costs. </w:t>
      </w:r>
    </w:p>
    <w:p w14:paraId="79FB3AD9" w14:textId="77777777" w:rsidR="00A62DF4" w:rsidRDefault="00A62DF4" w:rsidP="00517319">
      <w:pPr>
        <w:rPr>
          <w:bCs/>
        </w:rPr>
      </w:pPr>
    </w:p>
    <w:p w14:paraId="50127237" w14:textId="77777777" w:rsidR="002D022B" w:rsidRDefault="00A62DF4" w:rsidP="00517319">
      <w:r w:rsidRPr="00A62DF4">
        <w:rPr>
          <w:bCs/>
        </w:rPr>
        <w:t>Cheryl Birrer</w:t>
      </w:r>
      <w:r>
        <w:rPr>
          <w:bCs/>
        </w:rPr>
        <w:t xml:space="preserve"> (Jackpot Combined School) thanked the board for letting them be in attendance. She thanked </w:t>
      </w:r>
      <w:r>
        <w:t>Shawn Burt (</w:t>
      </w:r>
      <w:r w:rsidRPr="004753D6">
        <w:t>Jackpot Public Works Superintendent)</w:t>
      </w:r>
      <w:r>
        <w:t xml:space="preserve"> and the board for letting her take the children in physical education weights to the recreation center. They did this last year, and her weight class loves it. She’s actually threatened them to stay at the school when they are being naughty, and they automatically say they want to go to the recreation center. They enjoy all the equipment and use it a lot. She mentioned that many of her students have also gotten memberships because she’s seen their names on the check-in sheet. She’s asked them not to over do it since they are lifting during her class and after school</w:t>
      </w:r>
      <w:r w:rsidR="002D022B">
        <w:t xml:space="preserve">. She doesn’t want them to get hurt by overloading. She commented that the children wanted to also say thank you for letting them swim. </w:t>
      </w:r>
    </w:p>
    <w:p w14:paraId="3650F49C" w14:textId="35F12C64" w:rsidR="002A0FDB" w:rsidRDefault="002D022B" w:rsidP="00517319">
      <w:r>
        <w:lastRenderedPageBreak/>
        <w:t>She thinks she sent a letter to Beth the previous year thanking her for letting them swim and the children are asking about it again. They are scheduled to swim October 23</w:t>
      </w:r>
      <w:r w:rsidRPr="002D022B">
        <w:rPr>
          <w:vertAlign w:val="superscript"/>
        </w:rPr>
        <w:t>rd</w:t>
      </w:r>
      <w:r>
        <w:t xml:space="preserve"> through the 31</w:t>
      </w:r>
      <w:r w:rsidRPr="002D022B">
        <w:rPr>
          <w:vertAlign w:val="superscript"/>
        </w:rPr>
        <w:t>st</w:t>
      </w:r>
      <w:r>
        <w:t xml:space="preserve"> if that’s okay. The seventh and eighth graders are excited to go, some of them have not been, but the eighth graders have. The freshman class has already asked when they would be swimming, but she needs to figure out the times because </w:t>
      </w:r>
      <w:r w:rsidR="001D1BA9">
        <w:t>they</w:t>
      </w:r>
      <w:r>
        <w:t xml:space="preserve"> </w:t>
      </w:r>
      <w:r w:rsidR="001D1BA9">
        <w:t>been</w:t>
      </w:r>
      <w:r>
        <w:t xml:space="preserve"> cut by four minutes each class due to the new schedule</w:t>
      </w:r>
      <w:r w:rsidR="001D1BA9">
        <w:t xml:space="preserve"> and all factors (getting to the pool, changing, getting into the pool, getting out, showering, changing, and getting to the next class) need to be accounted for. The children are </w:t>
      </w:r>
      <w:r w:rsidR="00EB53DA">
        <w:t>excited,</w:t>
      </w:r>
      <w:r w:rsidR="001D1BA9">
        <w:t xml:space="preserve"> and she thanked the board for it. </w:t>
      </w:r>
      <w:r w:rsidR="00EB53DA">
        <w:t xml:space="preserve">Chairperson Monica Burt asked if Mrs. Birrer had any needs for her weight classes, maybe a piece of equipment. She stated that the board is awesome and there isn’t anything needed at the recreation center. She does need a bigger room at the school because she does have tall students. It has been god sent that they can use the recreation center. They will be maxing out with the bench press, military press, and in a couple weeks they will be doing the back squat. She thanked the board and expressed her appreciation. Vice-Chairman Bruce Ririe </w:t>
      </w:r>
      <w:r w:rsidR="002A0FDB">
        <w:t>asked if there would be a golf section in physical education because he has several thousand golf balls that were given to him. Mrs. Birrer stated that at the school they have real golf clubs, and she would need to make sure people were far apart. She mentioned that in the storage there is a bucket of golf balls that Mr. Gonzalez was given from Chairman Ririe the previous year, but she would double check with him about getting more. Chairperson Burt mentioned that if she ever thinks of something the board could add it to the following years budget. Mrs. Birrer thanked Chairperson Burt and commented that the students like the pool and if it were up to them, she bets because of her cross fit workouts they would be at the pool every day.</w:t>
      </w:r>
    </w:p>
    <w:p w14:paraId="576CBD14" w14:textId="30707BE7" w:rsidR="002A0FDB" w:rsidRPr="002A0FDB" w:rsidRDefault="002A0FDB" w:rsidP="00517319">
      <w:r>
        <w:t>Ms. Ostertag mentioned that building construction technology classes have been added and Mr. Zach Hunter is the teacher for those. He is also teaching an agricultural class in junior high, through Elko County School District they are pursuing a grant in agroponics</w:t>
      </w:r>
      <w:r w:rsidR="00F87171">
        <w:t xml:space="preserve">. The grant would allow Mr. Hunter to have a big in the classroom setup, but every teacher who has a classroom in school could also have a setup in their rooms to do agroponics with. It’s a cool thing and she thinks Mr. Hunter will present the following month to tell the board more about it since she doesn’t know </w:t>
      </w:r>
      <w:r w:rsidR="0073098F">
        <w:t xml:space="preserve">everything about it, but it sounds pretty exciting. There are examples of other schools in the Las Vegas area where Elementary teachers are using hydroponics in their reading lessons and social studies lessons and are incorporating them in everything they are doing. She thinks this will be a great addition to the school, but Mr. Hunter is the one who is the expert on it and knows exactly what’s going on. He has been working on it and he’s been calling her to ask her about demographics to add to the grant application.  </w:t>
      </w:r>
    </w:p>
    <w:p w14:paraId="7597CE8F" w14:textId="77777777" w:rsidR="00B749FD" w:rsidRDefault="00B749FD" w:rsidP="00517319">
      <w:pPr>
        <w:rPr>
          <w:b/>
        </w:rPr>
      </w:pPr>
    </w:p>
    <w:p w14:paraId="6C09CDB9" w14:textId="42BA067D" w:rsidR="00C6759B" w:rsidRDefault="00C6759B" w:rsidP="00517319">
      <w:r w:rsidRPr="00B55ADE">
        <w:rPr>
          <w:b/>
        </w:rPr>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1782143D" w14:textId="77777777" w:rsidR="0006098D" w:rsidRDefault="0006098D" w:rsidP="00062545">
      <w:pPr>
        <w:jc w:val="both"/>
      </w:pPr>
    </w:p>
    <w:p w14:paraId="310682ED" w14:textId="5FA9677F" w:rsidR="005D1CE4" w:rsidRDefault="000658D5" w:rsidP="00062545">
      <w:pPr>
        <w:jc w:val="both"/>
      </w:pPr>
      <w:r>
        <w:t xml:space="preserve">Chairperson Monica Burt read </w:t>
      </w:r>
      <w:r w:rsidR="0073098F">
        <w:t xml:space="preserve">an email sent by Brent Fleshman (Jackpot Golf Course) </w:t>
      </w:r>
    </w:p>
    <w:p w14:paraId="6ADD9B21" w14:textId="77777777" w:rsidR="0073098F" w:rsidRDefault="0073098F" w:rsidP="0073098F">
      <w:pPr>
        <w:jc w:val="both"/>
      </w:pPr>
    </w:p>
    <w:p w14:paraId="529529BD" w14:textId="1E0A30D9" w:rsidR="0073098F" w:rsidRDefault="006F7691" w:rsidP="0073098F">
      <w:pPr>
        <w:jc w:val="both"/>
      </w:pPr>
      <w:r>
        <w:t>“</w:t>
      </w:r>
      <w:r w:rsidR="0073098F">
        <w:t>I won’t be able to attend the meeting tonight.  If you could please report that we will begin blowing out our sprinkler lines in a couple weeks and we plan on being open at least thru the end of October.  If weather continues to be favorable, we will stay open extra days.</w:t>
      </w:r>
    </w:p>
    <w:p w14:paraId="3F6F0F1A" w14:textId="77777777" w:rsidR="0073098F" w:rsidRDefault="0073098F" w:rsidP="0073098F">
      <w:pPr>
        <w:jc w:val="both"/>
      </w:pPr>
    </w:p>
    <w:p w14:paraId="22A33150" w14:textId="77777777" w:rsidR="0073098F" w:rsidRDefault="0073098F" w:rsidP="0073098F">
      <w:pPr>
        <w:jc w:val="both"/>
      </w:pPr>
      <w:r>
        <w:t>Thanks!</w:t>
      </w:r>
    </w:p>
    <w:p w14:paraId="69A78DDF" w14:textId="77777777" w:rsidR="0073098F" w:rsidRDefault="0073098F" w:rsidP="0073098F">
      <w:pPr>
        <w:jc w:val="both"/>
      </w:pPr>
    </w:p>
    <w:p w14:paraId="528E8184" w14:textId="2E8D1D28" w:rsidR="00372069" w:rsidRPr="0073098F" w:rsidRDefault="0073098F" w:rsidP="0073098F">
      <w:pPr>
        <w:jc w:val="both"/>
      </w:pPr>
      <w:r>
        <w:t>Brent Fleshman</w:t>
      </w:r>
      <w:r w:rsidR="006F7691">
        <w:t>”</w:t>
      </w:r>
    </w:p>
    <w:p w14:paraId="697B0E77" w14:textId="0B338553" w:rsidR="00C6759B" w:rsidRDefault="00C6759B" w:rsidP="00DF3D9E">
      <w:pPr>
        <w:widowControl/>
        <w:autoSpaceDE/>
        <w:autoSpaceDN/>
        <w:adjustRightInd/>
        <w:rPr>
          <w:b/>
          <w:szCs w:val="23"/>
        </w:rPr>
      </w:pPr>
      <w:r>
        <w:rPr>
          <w:b/>
          <w:szCs w:val="23"/>
        </w:rPr>
        <w:lastRenderedPageBreak/>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E3500B5" w14:textId="4EC7F6DC" w:rsidR="00EF1B8F"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18F8587E" w14:textId="77777777" w:rsidR="0006098D" w:rsidRPr="008F3DD9" w:rsidRDefault="0006098D" w:rsidP="00C6759B">
      <w:pPr>
        <w:jc w:val="both"/>
      </w:pPr>
    </w:p>
    <w:p w14:paraId="31F0B949" w14:textId="4127EFCB" w:rsidR="00061FC9" w:rsidRDefault="00C6759B" w:rsidP="00C6759B">
      <w:pPr>
        <w:jc w:val="both"/>
      </w:pPr>
      <w:r w:rsidRPr="005C4A76">
        <w:rPr>
          <w:u w:val="single"/>
        </w:rPr>
        <w:t>Approval of Minutes</w:t>
      </w:r>
      <w:r>
        <w:t xml:space="preserve"> –</w:t>
      </w:r>
      <w:r w:rsidR="00C10509">
        <w:t xml:space="preserve"> </w:t>
      </w:r>
      <w:r w:rsidR="00073ECC">
        <w:t>DRAFT Jackpot Advisory Board</w:t>
      </w:r>
      <w:r w:rsidR="00E473A1">
        <w:t xml:space="preserve"> </w:t>
      </w:r>
      <w:r w:rsidR="005E23B9">
        <w:t>September 26</w:t>
      </w:r>
      <w:r w:rsidR="00073ECC">
        <w:t>, 2023</w:t>
      </w:r>
    </w:p>
    <w:p w14:paraId="34FE15E5" w14:textId="5C7CBD20" w:rsidR="00C95428" w:rsidRDefault="00C95428" w:rsidP="00C6759B">
      <w:pPr>
        <w:jc w:val="both"/>
      </w:pPr>
      <w:r>
        <w:t>(This material is available upon request.)</w:t>
      </w:r>
    </w:p>
    <w:p w14:paraId="7C97D434" w14:textId="77777777" w:rsidR="00073ECC" w:rsidRDefault="00073ECC" w:rsidP="00C6759B">
      <w:pPr>
        <w:jc w:val="both"/>
      </w:pPr>
    </w:p>
    <w:p w14:paraId="5EA37D1A" w14:textId="15FD525A" w:rsidR="00972D78" w:rsidRDefault="00C6759B" w:rsidP="000E4D95">
      <w:pPr>
        <w:jc w:val="both"/>
      </w:pPr>
      <w:r w:rsidRPr="002B2E5D">
        <w:rPr>
          <w:u w:val="single"/>
        </w:rPr>
        <w:t>Next Meeting Date</w:t>
      </w:r>
      <w:r>
        <w:t xml:space="preserve"> –   </w:t>
      </w:r>
      <w:r w:rsidR="005E23B9">
        <w:t>October 24</w:t>
      </w:r>
      <w:r w:rsidR="006A7E23">
        <w:t>, 20</w:t>
      </w:r>
      <w:r w:rsidR="00E359D7">
        <w:t>2</w:t>
      </w:r>
      <w:r w:rsidR="005F0D81">
        <w:t>3</w:t>
      </w:r>
    </w:p>
    <w:p w14:paraId="668500C8" w14:textId="77777777" w:rsidR="00DC38B2" w:rsidRDefault="00DC38B2" w:rsidP="00AA0D2E">
      <w:pPr>
        <w:jc w:val="both"/>
        <w:rPr>
          <w:b/>
        </w:rPr>
      </w:pPr>
      <w:bookmarkStart w:id="2" w:name="_Hlk16857924"/>
      <w:bookmarkStart w:id="3" w:name="_Hlk112831953"/>
    </w:p>
    <w:p w14:paraId="286807C3" w14:textId="3C883086" w:rsidR="00AA0D2E" w:rsidRPr="00372069" w:rsidRDefault="00AA0D2E" w:rsidP="00AA0D2E">
      <w:pPr>
        <w:jc w:val="both"/>
        <w:rPr>
          <w:b/>
          <w:bCs/>
        </w:rPr>
      </w:pPr>
      <w:r w:rsidRPr="005C4A76">
        <w:rPr>
          <w:b/>
        </w:rPr>
        <w:t>Motion:</w:t>
      </w:r>
      <w:r w:rsidR="009C1736">
        <w:rPr>
          <w:b/>
        </w:rPr>
        <w:t xml:space="preserve"> </w:t>
      </w:r>
      <w:r w:rsidR="005E23B9">
        <w:rPr>
          <w:b/>
          <w:bCs/>
        </w:rPr>
        <w:t>Bruce Ririe</w:t>
      </w:r>
      <w:r w:rsidR="00AF0A3F" w:rsidRPr="00372069">
        <w:rPr>
          <w:b/>
          <w:bCs/>
        </w:rPr>
        <w:t xml:space="preserve"> </w:t>
      </w:r>
      <w:r w:rsidR="00372069" w:rsidRPr="00372069">
        <w:rPr>
          <w:b/>
          <w:bCs/>
        </w:rPr>
        <w:t>moved</w:t>
      </w:r>
      <w:r w:rsidRPr="00372069">
        <w:rPr>
          <w:b/>
          <w:bCs/>
        </w:rPr>
        <w:t xml:space="preserve"> to </w:t>
      </w:r>
      <w:r w:rsidR="00D51C37" w:rsidRPr="00372069">
        <w:rPr>
          <w:b/>
          <w:bCs/>
        </w:rPr>
        <w:t>accept</w:t>
      </w:r>
      <w:r w:rsidRPr="00372069">
        <w:rPr>
          <w:b/>
          <w:bCs/>
        </w:rPr>
        <w:t xml:space="preserve"> the</w:t>
      </w:r>
      <w:r w:rsidR="00073ECC" w:rsidRPr="00372069">
        <w:rPr>
          <w:b/>
          <w:bCs/>
        </w:rPr>
        <w:t xml:space="preserve"> minutes and </w:t>
      </w:r>
      <w:r w:rsidR="00372069" w:rsidRPr="00372069">
        <w:rPr>
          <w:b/>
          <w:bCs/>
        </w:rPr>
        <w:t>the</w:t>
      </w:r>
      <w:r w:rsidR="006F7691">
        <w:rPr>
          <w:b/>
          <w:bCs/>
        </w:rPr>
        <w:t xml:space="preserve"> next meeting</w:t>
      </w:r>
      <w:r w:rsidR="00E473A1" w:rsidRPr="00372069">
        <w:rPr>
          <w:b/>
          <w:bCs/>
        </w:rPr>
        <w:t xml:space="preserve">, </w:t>
      </w:r>
      <w:r w:rsidRPr="00372069">
        <w:rPr>
          <w:b/>
          <w:bCs/>
        </w:rPr>
        <w:t>seconded by</w:t>
      </w:r>
      <w:r w:rsidR="009C1736" w:rsidRPr="00372069">
        <w:rPr>
          <w:b/>
          <w:bCs/>
        </w:rPr>
        <w:t xml:space="preserve"> </w:t>
      </w:r>
      <w:r w:rsidR="005E23B9">
        <w:rPr>
          <w:b/>
          <w:bCs/>
        </w:rPr>
        <w:t>Monique Gollihar</w:t>
      </w:r>
      <w:r w:rsidR="00AA2068" w:rsidRPr="00372069">
        <w:rPr>
          <w:b/>
          <w:bCs/>
        </w:rPr>
        <w:t>.</w:t>
      </w:r>
      <w:r w:rsidRPr="00372069">
        <w:rPr>
          <w:b/>
          <w:bCs/>
        </w:rPr>
        <w:t xml:space="preserve"> Motion passed.</w:t>
      </w:r>
    </w:p>
    <w:bookmarkEnd w:id="2"/>
    <w:p w14:paraId="2133D5E5" w14:textId="77777777" w:rsidR="003624F3" w:rsidRDefault="003624F3" w:rsidP="003624F3">
      <w:pPr>
        <w:rPr>
          <w:b/>
        </w:rPr>
      </w:pPr>
    </w:p>
    <w:p w14:paraId="788A6D20" w14:textId="46E0A530" w:rsidR="004769A5" w:rsidRPr="00372069" w:rsidRDefault="003624F3" w:rsidP="003624F3">
      <w:pPr>
        <w:tabs>
          <w:tab w:val="left" w:pos="2160"/>
        </w:tabs>
        <w:jc w:val="both"/>
        <w:rPr>
          <w:b/>
        </w:rPr>
      </w:pPr>
      <w:bookmarkStart w:id="4" w:name="_Hlk94525324"/>
      <w:r w:rsidRPr="00AF40F3">
        <w:rPr>
          <w:b/>
        </w:rPr>
        <w:t>VOTE:</w:t>
      </w:r>
      <w:r>
        <w:rPr>
          <w:b/>
        </w:rPr>
        <w:tab/>
      </w:r>
      <w:r w:rsidRPr="00AF40F3">
        <w:t>Aye:</w:t>
      </w:r>
      <w:r w:rsidR="005F0D81">
        <w:rPr>
          <w:b/>
        </w:rPr>
        <w:tab/>
      </w:r>
      <w:r w:rsidR="00D43152">
        <w:t>Monica Burt</w:t>
      </w:r>
    </w:p>
    <w:p w14:paraId="770C6E49" w14:textId="77777777" w:rsidR="00167FCD" w:rsidRDefault="006A361A" w:rsidP="003624F3">
      <w:pPr>
        <w:tabs>
          <w:tab w:val="left" w:pos="2160"/>
        </w:tabs>
        <w:jc w:val="both"/>
      </w:pPr>
      <w:r>
        <w:tab/>
        <w:t xml:space="preserve">            </w:t>
      </w:r>
      <w:r w:rsidR="00E473A1">
        <w:t>Bruce Ririe</w:t>
      </w:r>
    </w:p>
    <w:p w14:paraId="3A41076D" w14:textId="5A3A02D9" w:rsidR="005E23B9" w:rsidRDefault="005E23B9" w:rsidP="003624F3">
      <w:pPr>
        <w:tabs>
          <w:tab w:val="left" w:pos="2160"/>
        </w:tabs>
        <w:jc w:val="both"/>
      </w:pPr>
      <w:r>
        <w:tab/>
      </w:r>
      <w:r>
        <w:tab/>
      </w:r>
      <w:r w:rsidRPr="00AF0A3F">
        <w:rPr>
          <w:bCs/>
        </w:rPr>
        <w:t>Teresa Hugill</w:t>
      </w:r>
    </w:p>
    <w:p w14:paraId="4584E0B7" w14:textId="77CEB60D" w:rsidR="003624F3" w:rsidRDefault="00167FCD" w:rsidP="003624F3">
      <w:pPr>
        <w:tabs>
          <w:tab w:val="left" w:pos="2160"/>
        </w:tabs>
        <w:jc w:val="both"/>
      </w:pPr>
      <w:r>
        <w:tab/>
      </w:r>
      <w:r w:rsidR="004769A5">
        <w:tab/>
      </w:r>
      <w:r w:rsidR="005E23B9">
        <w:t>Monique Gollihar</w:t>
      </w:r>
      <w:r w:rsidR="003624F3">
        <w:tab/>
      </w:r>
    </w:p>
    <w:p w14:paraId="15AD9BC2" w14:textId="123E408B" w:rsidR="003624F3" w:rsidRDefault="003624F3" w:rsidP="003624F3">
      <w:pPr>
        <w:tabs>
          <w:tab w:val="left" w:pos="2160"/>
        </w:tabs>
        <w:jc w:val="both"/>
      </w:pPr>
      <w:r>
        <w:tab/>
      </w:r>
      <w:r w:rsidRPr="00AF40F3">
        <w:t>Nay</w:t>
      </w:r>
      <w:r w:rsidR="004769A5">
        <w:t>:</w:t>
      </w:r>
    </w:p>
    <w:p w14:paraId="483F009B" w14:textId="1838CDB7" w:rsidR="00372069" w:rsidRPr="006F7691" w:rsidRDefault="003624F3" w:rsidP="00747584">
      <w:pPr>
        <w:tabs>
          <w:tab w:val="left" w:pos="2160"/>
        </w:tabs>
        <w:jc w:val="both"/>
        <w:rPr>
          <w:bCs/>
        </w:rPr>
      </w:pPr>
      <w:r>
        <w:tab/>
      </w:r>
      <w:r w:rsidRPr="00AF40F3">
        <w:t>Absent</w:t>
      </w:r>
      <w:r>
        <w:t>:</w:t>
      </w:r>
      <w:r w:rsidR="00215BCF" w:rsidRPr="00215BCF">
        <w:t xml:space="preserve"> </w:t>
      </w:r>
      <w:r w:rsidR="005E23B9">
        <w:t>Jeff Young</w:t>
      </w:r>
      <w:r w:rsidR="00372069">
        <w:rPr>
          <w:bCs/>
        </w:rPr>
        <w:tab/>
        <w:t xml:space="preserve">  </w:t>
      </w:r>
    </w:p>
    <w:p w14:paraId="21159011" w14:textId="27B18DB6" w:rsidR="00A61CDE" w:rsidRDefault="003624F3" w:rsidP="00747584">
      <w:pPr>
        <w:tabs>
          <w:tab w:val="left" w:pos="2160"/>
        </w:tabs>
        <w:jc w:val="both"/>
      </w:pPr>
      <w:r>
        <w:tab/>
      </w:r>
      <w:r w:rsidRPr="00AF40F3">
        <w:t>Abstain</w:t>
      </w:r>
      <w:bookmarkEnd w:id="3"/>
      <w:bookmarkEnd w:id="4"/>
      <w:r w:rsidR="00B26591">
        <w:t xml:space="preserve">: </w:t>
      </w:r>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04F23E7E" w14:textId="7C3212A2" w:rsidR="00ED2B62" w:rsidRDefault="00C95428" w:rsidP="00747584">
      <w:pPr>
        <w:tabs>
          <w:tab w:val="left" w:pos="2160"/>
        </w:tabs>
        <w:jc w:val="both"/>
        <w:rPr>
          <w:b/>
          <w:sz w:val="20"/>
          <w:szCs w:val="20"/>
        </w:rPr>
      </w:pPr>
      <w:r w:rsidRPr="00C95428">
        <w:rPr>
          <w:b/>
          <w:sz w:val="20"/>
          <w:szCs w:val="20"/>
        </w:rPr>
        <w:t>NON ACTION ITEM</w:t>
      </w:r>
    </w:p>
    <w:p w14:paraId="6792E548" w14:textId="77777777" w:rsidR="00F55D09" w:rsidRPr="00F55D09" w:rsidRDefault="00F55D09" w:rsidP="00747584">
      <w:pPr>
        <w:tabs>
          <w:tab w:val="left" w:pos="2160"/>
        </w:tabs>
        <w:jc w:val="both"/>
        <w:rPr>
          <w:b/>
          <w:sz w:val="20"/>
          <w:szCs w:val="20"/>
        </w:rPr>
      </w:pPr>
    </w:p>
    <w:p w14:paraId="01280DAE" w14:textId="705E405C" w:rsidR="001B5E0E"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5" w:name="_Hlk112828490"/>
    </w:p>
    <w:p w14:paraId="05D245DE" w14:textId="77777777" w:rsidR="00372069" w:rsidRDefault="00372069" w:rsidP="00692F4B">
      <w:pPr>
        <w:pStyle w:val="ListParagraph"/>
        <w:ind w:left="0"/>
        <w:jc w:val="both"/>
        <w:rPr>
          <w:szCs w:val="23"/>
        </w:rPr>
      </w:pPr>
    </w:p>
    <w:p w14:paraId="4AB4E5A8" w14:textId="450F569A" w:rsidR="00E473A1" w:rsidRDefault="006F7691" w:rsidP="00472175">
      <w:pPr>
        <w:pStyle w:val="ListParagraph"/>
        <w:ind w:left="0"/>
        <w:jc w:val="both"/>
      </w:pPr>
      <w:r>
        <w:rPr>
          <w:szCs w:val="23"/>
        </w:rPr>
        <w:t xml:space="preserve">Vice-Chairman Bruce Ririe commented that several people went to Elko for a meeting and part of it was good and the other part wasn’t what the town needed. He wondered what came of it. </w:t>
      </w:r>
      <w:r w:rsidR="00372069">
        <w:rPr>
          <w:szCs w:val="23"/>
        </w:rPr>
        <w:t xml:space="preserve">Chairperson Monica Burt stated that she </w:t>
      </w:r>
      <w:r>
        <w:rPr>
          <w:szCs w:val="23"/>
        </w:rPr>
        <w:t xml:space="preserve">liked the meeting and liked hearing the other towns talk about their concerns, needs, and problems. It was depressing because they are all having problems, housing, and staffing. She was concerned that since these towns are a bit bigger and are having these problems they will be heard and get their needs met compared to Jackpot that is much smaller. It’s good to know that it’s not just Jackpot and that a lot of towns in Nevada are having these problems. It was good to meet the people. </w:t>
      </w:r>
      <w:bookmarkStart w:id="6" w:name="_Hlk142301051"/>
      <w:r w:rsidR="00E473A1">
        <w:t>Shawn Burt (</w:t>
      </w:r>
      <w:r w:rsidR="00E473A1" w:rsidRPr="004753D6">
        <w:t>Jackpot Public Works Superintendent)</w:t>
      </w:r>
      <w:r w:rsidR="00E473A1">
        <w:t xml:space="preserve"> </w:t>
      </w:r>
      <w:bookmarkEnd w:id="6"/>
      <w:r w:rsidR="00E473A1">
        <w:t xml:space="preserve">stated that </w:t>
      </w:r>
      <w:r w:rsidR="00DE1E8F">
        <w:t xml:space="preserve">at that meeting he met with </w:t>
      </w:r>
      <w:r w:rsidR="00844F0D">
        <w:t xml:space="preserve">argedent </w:t>
      </w:r>
      <w:r w:rsidR="00DE1E8F">
        <w:t>general</w:t>
      </w:r>
      <w:r w:rsidR="00472175">
        <w:t xml:space="preserve"> for the state under community development. He was one of the speakers at the meeting, Mr. Burt spent quite a bit of time with him, and he informed him of the situation in Jackpot. The general will be getting ahold of him and if possible, he would like to include others in a meeting. </w:t>
      </w:r>
      <w:r w:rsidR="002761A4">
        <w:t xml:space="preserve"> </w:t>
      </w:r>
      <w:r w:rsidR="00472175">
        <w:t xml:space="preserve">He also met with others. He mentioned that the first half of the meeting was informative and had good stuff, the second half wasn’t pertinent to the town, so they left. </w:t>
      </w:r>
    </w:p>
    <w:p w14:paraId="11BA8172" w14:textId="77777777" w:rsidR="00472175" w:rsidRDefault="00472175" w:rsidP="00472175">
      <w:pPr>
        <w:pStyle w:val="ListParagraph"/>
        <w:ind w:left="0"/>
        <w:jc w:val="both"/>
      </w:pPr>
    </w:p>
    <w:p w14:paraId="785A0BE7" w14:textId="77777777" w:rsidR="008F7EAB" w:rsidRDefault="00472175" w:rsidP="00472175">
      <w:pPr>
        <w:pStyle w:val="ListParagraph"/>
        <w:ind w:left="0"/>
        <w:jc w:val="both"/>
      </w:pPr>
      <w:r>
        <w:t xml:space="preserve">He commented that in the last couple of weeks he’s been busy traveling. He went with Theresa Dimmitt (Jackpot Helping Hands) to the food pantry conference. </w:t>
      </w:r>
    </w:p>
    <w:p w14:paraId="52597D83" w14:textId="6AD13E90" w:rsidR="00472175" w:rsidRDefault="00472175" w:rsidP="00472175">
      <w:pPr>
        <w:pStyle w:val="ListParagraph"/>
        <w:ind w:left="0"/>
        <w:jc w:val="both"/>
      </w:pPr>
      <w:r>
        <w:lastRenderedPageBreak/>
        <w:t>The Nevada State food bank donated to the town of Jackpot a refrigerated trailer. It needs to be picked up in Battle Mountain. The city of Winnemucca gave some hot boxes for the meals on wheels program. This is wonderful. The previous week he went with Brian Hugill to look at a new fire truck for the Town of Jackpot. It was purchased and it should be headed to Las Vegas</w:t>
      </w:r>
      <w:r w:rsidR="001C4945">
        <w:t xml:space="preserve">. The town should have it by the first of the year. It came under budget and by the time the town gets it, it will technically be a brand new truck. The truck is a 2002 and it only had six thousand miles and four hundred hours. It was never even </w:t>
      </w:r>
      <w:r w:rsidR="008F7EAB">
        <w:t>used,</w:t>
      </w:r>
      <w:r w:rsidR="001C4945">
        <w:t xml:space="preserve"> or it never had any water to do anything with it. There </w:t>
      </w:r>
      <w:r w:rsidR="008F7EAB">
        <w:t>were many</w:t>
      </w:r>
      <w:r w:rsidR="001C4945">
        <w:t xml:space="preserve"> people who saw them at the refinery who were on the brigade </w:t>
      </w:r>
      <w:r w:rsidR="008F7EAB">
        <w:t xml:space="preserve">at one point or another working with this truck, and they were sad to see it go. Chairperson Burt stated that they should get a letter together for Winnemucca and Food Bank of Northern Nevada. Mr. Burt mentioned that there should also be a letter written to the oil refinery since they made the deal with the town. </w:t>
      </w:r>
    </w:p>
    <w:p w14:paraId="23F54DED" w14:textId="77777777" w:rsidR="008F7EAB" w:rsidRDefault="008F7EAB" w:rsidP="00472175">
      <w:pPr>
        <w:pStyle w:val="ListParagraph"/>
        <w:ind w:left="0"/>
        <w:jc w:val="both"/>
        <w:rPr>
          <w:szCs w:val="23"/>
        </w:rPr>
      </w:pPr>
    </w:p>
    <w:p w14:paraId="7352FE7B" w14:textId="077B91D1" w:rsidR="008F7EAB" w:rsidRDefault="008F7EAB" w:rsidP="00472175">
      <w:pPr>
        <w:pStyle w:val="ListParagraph"/>
        <w:ind w:left="0"/>
        <w:jc w:val="both"/>
        <w:rPr>
          <w:szCs w:val="23"/>
        </w:rPr>
      </w:pPr>
      <w:r>
        <w:rPr>
          <w:szCs w:val="23"/>
        </w:rPr>
        <w:t xml:space="preserve">Vice-Chair Ririe thanked Gustavo Estrada (Jackpot Public Works Lead) and the public works crew for being everywhere all the time </w:t>
      </w:r>
      <w:r w:rsidR="00F922D7">
        <w:rPr>
          <w:szCs w:val="23"/>
        </w:rPr>
        <w:t xml:space="preserve">whenever anything is needed. Monique Gollihar (Jackpot Advisory Board member) stated she could attest to this and that they work hard. Chairperson Burt stated she was grateful for the power. </w:t>
      </w:r>
    </w:p>
    <w:p w14:paraId="4E0652C7" w14:textId="77777777" w:rsidR="00F922D7" w:rsidRDefault="00F922D7" w:rsidP="00472175">
      <w:pPr>
        <w:pStyle w:val="ListParagraph"/>
        <w:ind w:left="0"/>
        <w:jc w:val="both"/>
        <w:rPr>
          <w:szCs w:val="23"/>
        </w:rPr>
      </w:pPr>
    </w:p>
    <w:bookmarkEnd w:id="5"/>
    <w:p w14:paraId="4A2BC926" w14:textId="47605710" w:rsidR="0098508F" w:rsidRDefault="00C6759B" w:rsidP="0098508F">
      <w:pPr>
        <w:pStyle w:val="ListParagraph"/>
        <w:ind w:left="0"/>
        <w:jc w:val="both"/>
        <w:rPr>
          <w:b/>
        </w:rPr>
      </w:pPr>
      <w:r w:rsidRPr="005C4A76">
        <w:rPr>
          <w:b/>
        </w:rPr>
        <w:t>COMMENTS BY THE GENERAL PUBLIC:</w:t>
      </w:r>
    </w:p>
    <w:p w14:paraId="276B3347" w14:textId="6627AE42" w:rsidR="00C6759B" w:rsidRPr="00A35F4C" w:rsidRDefault="00C95428" w:rsidP="0098508F">
      <w:pPr>
        <w:pStyle w:val="ListParagraph"/>
        <w:ind w:left="0"/>
        <w:jc w:val="both"/>
        <w:rPr>
          <w:b/>
          <w:sz w:val="20"/>
          <w:szCs w:val="20"/>
        </w:rPr>
      </w:pPr>
      <w:r w:rsidRPr="00C95428">
        <w:rPr>
          <w:b/>
          <w:sz w:val="20"/>
          <w:szCs w:val="20"/>
        </w:rPr>
        <w:t>NON ACTION ITEM</w:t>
      </w:r>
      <w:r w:rsidR="00C6759B" w:rsidRPr="005C4A76">
        <w:rPr>
          <w:b/>
        </w:rPr>
        <w:tab/>
        <w:t xml:space="preserve">          </w:t>
      </w:r>
    </w:p>
    <w:p w14:paraId="112F1BCB" w14:textId="77777777" w:rsidR="000C3D62"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5D9BA7D3" w14:textId="77777777" w:rsidR="00A1594A" w:rsidRDefault="00A1594A" w:rsidP="008D0CC6">
      <w:pPr>
        <w:tabs>
          <w:tab w:val="left" w:pos="1440"/>
        </w:tabs>
        <w:jc w:val="both"/>
        <w:rPr>
          <w:b/>
        </w:rPr>
      </w:pPr>
    </w:p>
    <w:p w14:paraId="37416783" w14:textId="4D94B975" w:rsidR="0098508F" w:rsidRDefault="008F0118" w:rsidP="008D0CC6">
      <w:pPr>
        <w:tabs>
          <w:tab w:val="left" w:pos="1440"/>
        </w:tabs>
        <w:jc w:val="both"/>
        <w:rPr>
          <w:b/>
        </w:rPr>
      </w:pPr>
      <w:r w:rsidRPr="0034628C">
        <w:rPr>
          <w:b/>
        </w:rPr>
        <w:t>ADJOURN</w:t>
      </w:r>
    </w:p>
    <w:p w14:paraId="4F0E530A" w14:textId="79FBBA59" w:rsidR="00C95428" w:rsidRPr="00C95428" w:rsidRDefault="00C95428" w:rsidP="008D0CC6">
      <w:pPr>
        <w:tabs>
          <w:tab w:val="left" w:pos="1440"/>
        </w:tabs>
        <w:jc w:val="both"/>
        <w:rPr>
          <w:b/>
          <w:sz w:val="20"/>
          <w:szCs w:val="20"/>
        </w:rPr>
      </w:pPr>
      <w:r w:rsidRPr="00C95428">
        <w:rPr>
          <w:b/>
          <w:sz w:val="20"/>
          <w:szCs w:val="20"/>
        </w:rPr>
        <w:t>ACTION ITEM</w:t>
      </w:r>
    </w:p>
    <w:p w14:paraId="57171079" w14:textId="38F2AFE2" w:rsidR="003624F3" w:rsidRDefault="003624F3" w:rsidP="005D780D">
      <w:pPr>
        <w:jc w:val="both"/>
      </w:pPr>
      <w:r w:rsidRPr="005C4A76">
        <w:rPr>
          <w:b/>
        </w:rPr>
        <w:t>Motion:</w:t>
      </w:r>
      <w:r w:rsidR="007B4AC3" w:rsidRPr="007B4AC3">
        <w:rPr>
          <w:b/>
        </w:rPr>
        <w:t xml:space="preserve"> </w:t>
      </w:r>
      <w:r w:rsidR="005E23B9">
        <w:rPr>
          <w:b/>
        </w:rPr>
        <w:t xml:space="preserve">Monique Gollihar </w:t>
      </w:r>
      <w:r w:rsidRPr="005C4A76">
        <w:rPr>
          <w:b/>
        </w:rPr>
        <w:t xml:space="preserve">made a motion to </w:t>
      </w:r>
      <w:r w:rsidR="008C3164">
        <w:rPr>
          <w:b/>
        </w:rPr>
        <w:t>adjourn the meeting</w:t>
      </w:r>
      <w:r>
        <w:rPr>
          <w:b/>
        </w:rPr>
        <w:t xml:space="preserve">, </w:t>
      </w:r>
      <w:r w:rsidRPr="00495617">
        <w:rPr>
          <w:b/>
        </w:rPr>
        <w:t>seconded by</w:t>
      </w:r>
      <w:r w:rsidR="006A361A">
        <w:rPr>
          <w:b/>
        </w:rPr>
        <w:t xml:space="preserve"> </w:t>
      </w:r>
      <w:r w:rsidR="005E23B9">
        <w:rPr>
          <w:b/>
        </w:rPr>
        <w:t>Vice-Chairman</w:t>
      </w:r>
      <w:r w:rsidR="005E23B9" w:rsidRPr="00B749FD">
        <w:rPr>
          <w:b/>
        </w:rPr>
        <w:t xml:space="preserve"> </w:t>
      </w:r>
      <w:r w:rsidR="005E23B9">
        <w:rPr>
          <w:b/>
        </w:rPr>
        <w:t>Bruce Ririe</w:t>
      </w:r>
      <w:r w:rsidRPr="00495617">
        <w:rPr>
          <w:b/>
        </w:rPr>
        <w:t>.</w:t>
      </w:r>
      <w:r>
        <w:t xml:space="preserve"> Motion passed.</w:t>
      </w:r>
    </w:p>
    <w:p w14:paraId="6399F21A" w14:textId="77777777" w:rsidR="005D780D" w:rsidRPr="005D780D" w:rsidRDefault="005D780D" w:rsidP="005D780D">
      <w:pPr>
        <w:jc w:val="both"/>
      </w:pPr>
    </w:p>
    <w:p w14:paraId="7BB6B056" w14:textId="46C3B555" w:rsidR="00C95428" w:rsidRDefault="003624F3" w:rsidP="003624F3">
      <w:pPr>
        <w:tabs>
          <w:tab w:val="left" w:pos="2160"/>
        </w:tabs>
        <w:jc w:val="both"/>
      </w:pPr>
      <w:r w:rsidRPr="00AF40F3">
        <w:rPr>
          <w:b/>
        </w:rPr>
        <w:t>VOTE:</w:t>
      </w:r>
      <w:r>
        <w:rPr>
          <w:b/>
        </w:rPr>
        <w:tab/>
      </w:r>
      <w:r w:rsidRPr="00AF40F3">
        <w:t xml:space="preserve">Aye: </w:t>
      </w:r>
      <w:r w:rsidR="006A361A">
        <w:tab/>
      </w:r>
      <w:r w:rsidR="00E473A1">
        <w:t>Bruce Ririe</w:t>
      </w:r>
    </w:p>
    <w:p w14:paraId="3AD69783" w14:textId="04C08825" w:rsidR="006A361A" w:rsidRDefault="006A361A" w:rsidP="003624F3">
      <w:pPr>
        <w:tabs>
          <w:tab w:val="left" w:pos="2160"/>
        </w:tabs>
        <w:jc w:val="both"/>
      </w:pPr>
      <w:r>
        <w:tab/>
        <w:t xml:space="preserve">         </w:t>
      </w:r>
      <w:r>
        <w:tab/>
        <w:t>Monica Burt</w:t>
      </w:r>
    </w:p>
    <w:p w14:paraId="45243C6F" w14:textId="39A36795" w:rsidR="00167FCD" w:rsidRDefault="00167FCD" w:rsidP="003624F3">
      <w:pPr>
        <w:tabs>
          <w:tab w:val="left" w:pos="2160"/>
        </w:tabs>
        <w:jc w:val="both"/>
      </w:pPr>
      <w:r>
        <w:tab/>
      </w:r>
      <w:r>
        <w:tab/>
      </w:r>
      <w:r w:rsidR="005E23B9">
        <w:t>Teresa Hugill</w:t>
      </w:r>
    </w:p>
    <w:p w14:paraId="0B37F5F5" w14:textId="1A067C1C" w:rsidR="005E23B9" w:rsidRDefault="005E23B9" w:rsidP="003624F3">
      <w:pPr>
        <w:tabs>
          <w:tab w:val="left" w:pos="2160"/>
        </w:tabs>
        <w:jc w:val="both"/>
      </w:pPr>
      <w:r>
        <w:tab/>
      </w:r>
      <w:r>
        <w:tab/>
        <w:t>Monique Gollihar</w:t>
      </w:r>
    </w:p>
    <w:p w14:paraId="6F1ACD2B" w14:textId="77777777" w:rsidR="003624F3" w:rsidRDefault="003624F3" w:rsidP="003624F3">
      <w:pPr>
        <w:tabs>
          <w:tab w:val="left" w:pos="2160"/>
        </w:tabs>
        <w:jc w:val="both"/>
      </w:pPr>
      <w:r>
        <w:tab/>
      </w:r>
      <w:r w:rsidRPr="00AF40F3">
        <w:t>Nay:</w:t>
      </w:r>
    </w:p>
    <w:p w14:paraId="0480D7B4" w14:textId="4D10E4C5" w:rsidR="00F81C99" w:rsidRDefault="003624F3" w:rsidP="006A361A">
      <w:pPr>
        <w:tabs>
          <w:tab w:val="left" w:pos="2160"/>
        </w:tabs>
        <w:jc w:val="both"/>
      </w:pPr>
      <w:r>
        <w:tab/>
      </w:r>
      <w:r w:rsidRPr="00AF40F3">
        <w:t>Absent</w:t>
      </w:r>
      <w:r>
        <w:t>:</w:t>
      </w:r>
      <w:r w:rsidR="003C6E78" w:rsidRPr="003C6E78">
        <w:t xml:space="preserve"> </w:t>
      </w:r>
      <w:r w:rsidR="005E23B9">
        <w:t>Jeff Young</w:t>
      </w:r>
      <w:r w:rsidR="00F81C99">
        <w:tab/>
        <w:t xml:space="preserve">  </w:t>
      </w:r>
    </w:p>
    <w:p w14:paraId="39FCAD00" w14:textId="2D859B8A" w:rsidR="00847F6E" w:rsidRDefault="003624F3" w:rsidP="0098508F">
      <w:pPr>
        <w:tabs>
          <w:tab w:val="left" w:pos="2160"/>
        </w:tabs>
        <w:jc w:val="both"/>
      </w:pPr>
      <w:r>
        <w:tab/>
      </w:r>
      <w:r w:rsidRPr="00AF40F3">
        <w:t>Abstain:</w:t>
      </w:r>
    </w:p>
    <w:p w14:paraId="19A88AF8" w14:textId="77777777" w:rsidR="006A361A" w:rsidRDefault="006A361A" w:rsidP="0098508F">
      <w:pPr>
        <w:tabs>
          <w:tab w:val="left" w:pos="2160"/>
        </w:tabs>
        <w:jc w:val="both"/>
      </w:pPr>
    </w:p>
    <w:p w14:paraId="556401DF" w14:textId="0642E3D2" w:rsidR="00715A48" w:rsidRDefault="00C95428" w:rsidP="0098508F">
      <w:pPr>
        <w:tabs>
          <w:tab w:val="left" w:pos="2160"/>
        </w:tabs>
        <w:jc w:val="both"/>
      </w:pPr>
      <w:r>
        <w:t>The meeting</w:t>
      </w:r>
      <w:r w:rsidR="007679D3">
        <w:t xml:space="preserve"> adjourned at </w:t>
      </w:r>
      <w:r w:rsidR="00E473A1">
        <w:t>6</w:t>
      </w:r>
      <w:r w:rsidR="00527EA4">
        <w:t>:</w:t>
      </w:r>
      <w:r w:rsidR="005E23B9">
        <w:t>33</w:t>
      </w:r>
      <w:r w:rsidR="000B7B59">
        <w:t xml:space="preserve"> </w:t>
      </w:r>
      <w:r w:rsidR="008F0118">
        <w:t>pm.</w:t>
      </w:r>
    </w:p>
    <w:sectPr w:rsidR="00715A48"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08BB" w14:textId="77777777" w:rsidR="00275BDF" w:rsidRDefault="00275BDF" w:rsidP="00385C06">
      <w:r>
        <w:separator/>
      </w:r>
    </w:p>
  </w:endnote>
  <w:endnote w:type="continuationSeparator" w:id="0">
    <w:p w14:paraId="0E3E526F" w14:textId="77777777" w:rsidR="00275BDF" w:rsidRDefault="00275BDF"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73233F97" w:rsidR="00BE638B" w:rsidRPr="0024100B" w:rsidRDefault="00110762" w:rsidP="001653BF">
    <w:pPr>
      <w:ind w:right="-540"/>
      <w:jc w:val="center"/>
    </w:pPr>
    <w:r>
      <w:rPr>
        <w:b/>
        <w:bCs/>
        <w:sz w:val="16"/>
        <w:szCs w:val="16"/>
      </w:rPr>
      <w:t>October 12</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5851" w14:textId="77777777" w:rsidR="00275BDF" w:rsidRDefault="00275BDF" w:rsidP="00385C06">
      <w:r>
        <w:separator/>
      </w:r>
    </w:p>
  </w:footnote>
  <w:footnote w:type="continuationSeparator" w:id="0">
    <w:p w14:paraId="532F15FF" w14:textId="77777777" w:rsidR="00275BDF" w:rsidRDefault="00275BDF"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31FD6A1B"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234"/>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065"/>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18"/>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A68"/>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B2"/>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8D5"/>
    <w:rsid w:val="00065AE8"/>
    <w:rsid w:val="00065CA1"/>
    <w:rsid w:val="00065CD5"/>
    <w:rsid w:val="00066196"/>
    <w:rsid w:val="000661DD"/>
    <w:rsid w:val="0006639C"/>
    <w:rsid w:val="000663B2"/>
    <w:rsid w:val="000663FF"/>
    <w:rsid w:val="0006640B"/>
    <w:rsid w:val="00067767"/>
    <w:rsid w:val="00067E86"/>
    <w:rsid w:val="00070607"/>
    <w:rsid w:val="00070651"/>
    <w:rsid w:val="00070B5F"/>
    <w:rsid w:val="000713A0"/>
    <w:rsid w:val="00071B02"/>
    <w:rsid w:val="00072009"/>
    <w:rsid w:val="0007242C"/>
    <w:rsid w:val="00072C93"/>
    <w:rsid w:val="00072C97"/>
    <w:rsid w:val="000735F7"/>
    <w:rsid w:val="00073747"/>
    <w:rsid w:val="000737BE"/>
    <w:rsid w:val="00073B4D"/>
    <w:rsid w:val="00073ECC"/>
    <w:rsid w:val="00074473"/>
    <w:rsid w:val="00075719"/>
    <w:rsid w:val="00075AF4"/>
    <w:rsid w:val="00075F63"/>
    <w:rsid w:val="0007604F"/>
    <w:rsid w:val="0007629A"/>
    <w:rsid w:val="000762E7"/>
    <w:rsid w:val="00077092"/>
    <w:rsid w:val="000770F3"/>
    <w:rsid w:val="00077A4E"/>
    <w:rsid w:val="00077BA6"/>
    <w:rsid w:val="00080519"/>
    <w:rsid w:val="00080E12"/>
    <w:rsid w:val="00080F00"/>
    <w:rsid w:val="00080FF0"/>
    <w:rsid w:val="000811CC"/>
    <w:rsid w:val="0008142F"/>
    <w:rsid w:val="00081676"/>
    <w:rsid w:val="000816D6"/>
    <w:rsid w:val="00081DA9"/>
    <w:rsid w:val="00081E2A"/>
    <w:rsid w:val="0008256E"/>
    <w:rsid w:val="0008263A"/>
    <w:rsid w:val="000827D5"/>
    <w:rsid w:val="00082D6B"/>
    <w:rsid w:val="000845FF"/>
    <w:rsid w:val="0008477C"/>
    <w:rsid w:val="00084ABB"/>
    <w:rsid w:val="00084B41"/>
    <w:rsid w:val="000850D6"/>
    <w:rsid w:val="000850F2"/>
    <w:rsid w:val="000852CA"/>
    <w:rsid w:val="00085547"/>
    <w:rsid w:val="0008643C"/>
    <w:rsid w:val="000866CB"/>
    <w:rsid w:val="00086A9D"/>
    <w:rsid w:val="00086C70"/>
    <w:rsid w:val="00086F7A"/>
    <w:rsid w:val="0008732D"/>
    <w:rsid w:val="0008762F"/>
    <w:rsid w:val="00087C12"/>
    <w:rsid w:val="00087C30"/>
    <w:rsid w:val="00087D9F"/>
    <w:rsid w:val="00090D4C"/>
    <w:rsid w:val="000911CC"/>
    <w:rsid w:val="000916F0"/>
    <w:rsid w:val="00091845"/>
    <w:rsid w:val="0009186C"/>
    <w:rsid w:val="00091A53"/>
    <w:rsid w:val="000921A2"/>
    <w:rsid w:val="000928CD"/>
    <w:rsid w:val="000929F5"/>
    <w:rsid w:val="00092CC7"/>
    <w:rsid w:val="00093A82"/>
    <w:rsid w:val="00093C73"/>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A90"/>
    <w:rsid w:val="000A5C82"/>
    <w:rsid w:val="000A601D"/>
    <w:rsid w:val="000A6819"/>
    <w:rsid w:val="000A6CED"/>
    <w:rsid w:val="000A6F95"/>
    <w:rsid w:val="000A7442"/>
    <w:rsid w:val="000A7C0C"/>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E88"/>
    <w:rsid w:val="000C7F59"/>
    <w:rsid w:val="000D052D"/>
    <w:rsid w:val="000D0EB7"/>
    <w:rsid w:val="000D1165"/>
    <w:rsid w:val="000D13F8"/>
    <w:rsid w:val="000D1800"/>
    <w:rsid w:val="000D2F0E"/>
    <w:rsid w:val="000D4132"/>
    <w:rsid w:val="000D42C3"/>
    <w:rsid w:val="000D4582"/>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EA"/>
    <w:rsid w:val="000F4DFD"/>
    <w:rsid w:val="000F50AF"/>
    <w:rsid w:val="000F5308"/>
    <w:rsid w:val="000F5849"/>
    <w:rsid w:val="000F5DBA"/>
    <w:rsid w:val="000F5F35"/>
    <w:rsid w:val="000F68E6"/>
    <w:rsid w:val="000F731C"/>
    <w:rsid w:val="000F7503"/>
    <w:rsid w:val="000F7CAE"/>
    <w:rsid w:val="00100164"/>
    <w:rsid w:val="00100361"/>
    <w:rsid w:val="00100FCB"/>
    <w:rsid w:val="0010109F"/>
    <w:rsid w:val="001011BA"/>
    <w:rsid w:val="001014B1"/>
    <w:rsid w:val="0010157E"/>
    <w:rsid w:val="00101800"/>
    <w:rsid w:val="00101862"/>
    <w:rsid w:val="00101BBC"/>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762"/>
    <w:rsid w:val="00110DA1"/>
    <w:rsid w:val="00110FFD"/>
    <w:rsid w:val="00111268"/>
    <w:rsid w:val="0011147B"/>
    <w:rsid w:val="00111682"/>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97B"/>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577"/>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10FC"/>
    <w:rsid w:val="00131E4D"/>
    <w:rsid w:val="0013221B"/>
    <w:rsid w:val="00133F8C"/>
    <w:rsid w:val="00134128"/>
    <w:rsid w:val="00134259"/>
    <w:rsid w:val="00134299"/>
    <w:rsid w:val="00134485"/>
    <w:rsid w:val="00134F5E"/>
    <w:rsid w:val="00135803"/>
    <w:rsid w:val="001358B5"/>
    <w:rsid w:val="00135AE5"/>
    <w:rsid w:val="00135BDD"/>
    <w:rsid w:val="00136CC6"/>
    <w:rsid w:val="00137B0B"/>
    <w:rsid w:val="00137E5A"/>
    <w:rsid w:val="001403B1"/>
    <w:rsid w:val="00140522"/>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3BF"/>
    <w:rsid w:val="0016574F"/>
    <w:rsid w:val="00165B82"/>
    <w:rsid w:val="00165C77"/>
    <w:rsid w:val="00166576"/>
    <w:rsid w:val="00166901"/>
    <w:rsid w:val="00167925"/>
    <w:rsid w:val="00167FCD"/>
    <w:rsid w:val="001707C6"/>
    <w:rsid w:val="0017170C"/>
    <w:rsid w:val="00171827"/>
    <w:rsid w:val="00171D47"/>
    <w:rsid w:val="00172479"/>
    <w:rsid w:val="00172A2A"/>
    <w:rsid w:val="00172A85"/>
    <w:rsid w:val="00172B1B"/>
    <w:rsid w:val="00172D33"/>
    <w:rsid w:val="0017388D"/>
    <w:rsid w:val="00174197"/>
    <w:rsid w:val="00174948"/>
    <w:rsid w:val="00174B6A"/>
    <w:rsid w:val="00174B95"/>
    <w:rsid w:val="00174B9D"/>
    <w:rsid w:val="00174D85"/>
    <w:rsid w:val="0017512A"/>
    <w:rsid w:val="001753FD"/>
    <w:rsid w:val="00175B58"/>
    <w:rsid w:val="00175DD2"/>
    <w:rsid w:val="00175EA6"/>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0D6"/>
    <w:rsid w:val="0019180F"/>
    <w:rsid w:val="00191BAE"/>
    <w:rsid w:val="00191E1F"/>
    <w:rsid w:val="00191E58"/>
    <w:rsid w:val="00192374"/>
    <w:rsid w:val="00192733"/>
    <w:rsid w:val="001927D4"/>
    <w:rsid w:val="001928D5"/>
    <w:rsid w:val="00192A9F"/>
    <w:rsid w:val="00193351"/>
    <w:rsid w:val="0019349E"/>
    <w:rsid w:val="001934A2"/>
    <w:rsid w:val="001935DC"/>
    <w:rsid w:val="00193B3C"/>
    <w:rsid w:val="0019458F"/>
    <w:rsid w:val="00194842"/>
    <w:rsid w:val="00194B4F"/>
    <w:rsid w:val="00194D0D"/>
    <w:rsid w:val="00194E56"/>
    <w:rsid w:val="00195179"/>
    <w:rsid w:val="0019571F"/>
    <w:rsid w:val="00195C7F"/>
    <w:rsid w:val="0019607E"/>
    <w:rsid w:val="001960F0"/>
    <w:rsid w:val="00196CD8"/>
    <w:rsid w:val="00196FC1"/>
    <w:rsid w:val="00197744"/>
    <w:rsid w:val="00197D1C"/>
    <w:rsid w:val="00197DCE"/>
    <w:rsid w:val="00197E65"/>
    <w:rsid w:val="001A00EE"/>
    <w:rsid w:val="001A03C1"/>
    <w:rsid w:val="001A093B"/>
    <w:rsid w:val="001A0B17"/>
    <w:rsid w:val="001A0D70"/>
    <w:rsid w:val="001A1000"/>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4B2"/>
    <w:rsid w:val="001C0747"/>
    <w:rsid w:val="001C120D"/>
    <w:rsid w:val="001C1AD4"/>
    <w:rsid w:val="001C1CBB"/>
    <w:rsid w:val="001C2003"/>
    <w:rsid w:val="001C20D4"/>
    <w:rsid w:val="001C2431"/>
    <w:rsid w:val="001C2B47"/>
    <w:rsid w:val="001C30E1"/>
    <w:rsid w:val="001C34FF"/>
    <w:rsid w:val="001C3AFB"/>
    <w:rsid w:val="001C3CD1"/>
    <w:rsid w:val="001C447D"/>
    <w:rsid w:val="001C44C6"/>
    <w:rsid w:val="001C4563"/>
    <w:rsid w:val="001C4945"/>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BA9"/>
    <w:rsid w:val="001D1ED8"/>
    <w:rsid w:val="001D1FEA"/>
    <w:rsid w:val="001D24A3"/>
    <w:rsid w:val="001D2D39"/>
    <w:rsid w:val="001D3490"/>
    <w:rsid w:val="001D371F"/>
    <w:rsid w:val="001D477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3B4F"/>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1F7EA2"/>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835"/>
    <w:rsid w:val="00206957"/>
    <w:rsid w:val="00206FB6"/>
    <w:rsid w:val="00207083"/>
    <w:rsid w:val="0021004C"/>
    <w:rsid w:val="0021033A"/>
    <w:rsid w:val="00210919"/>
    <w:rsid w:val="0021112E"/>
    <w:rsid w:val="00212A60"/>
    <w:rsid w:val="00212A8E"/>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7E"/>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3CF"/>
    <w:rsid w:val="00244530"/>
    <w:rsid w:val="00244647"/>
    <w:rsid w:val="002446CF"/>
    <w:rsid w:val="00244A26"/>
    <w:rsid w:val="00244CDC"/>
    <w:rsid w:val="002454A1"/>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54A"/>
    <w:rsid w:val="002528BF"/>
    <w:rsid w:val="00252FDE"/>
    <w:rsid w:val="002530D5"/>
    <w:rsid w:val="002536EA"/>
    <w:rsid w:val="002536F3"/>
    <w:rsid w:val="0025372F"/>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7B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062"/>
    <w:rsid w:val="002641FA"/>
    <w:rsid w:val="0026469E"/>
    <w:rsid w:val="00264A78"/>
    <w:rsid w:val="00264E8F"/>
    <w:rsid w:val="00264EDA"/>
    <w:rsid w:val="002650D7"/>
    <w:rsid w:val="00266029"/>
    <w:rsid w:val="00266764"/>
    <w:rsid w:val="00266A62"/>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BDF"/>
    <w:rsid w:val="00275EA8"/>
    <w:rsid w:val="0027613E"/>
    <w:rsid w:val="002761A4"/>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BFC"/>
    <w:rsid w:val="00297CF2"/>
    <w:rsid w:val="00297EDE"/>
    <w:rsid w:val="002A04A0"/>
    <w:rsid w:val="002A06C5"/>
    <w:rsid w:val="002A0FDB"/>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4F88"/>
    <w:rsid w:val="002B572F"/>
    <w:rsid w:val="002B5A27"/>
    <w:rsid w:val="002B611C"/>
    <w:rsid w:val="002B79C3"/>
    <w:rsid w:val="002B7C47"/>
    <w:rsid w:val="002C0722"/>
    <w:rsid w:val="002C0A0F"/>
    <w:rsid w:val="002C1478"/>
    <w:rsid w:val="002C1585"/>
    <w:rsid w:val="002C247B"/>
    <w:rsid w:val="002C264F"/>
    <w:rsid w:val="002C2781"/>
    <w:rsid w:val="002C378E"/>
    <w:rsid w:val="002C3E67"/>
    <w:rsid w:val="002C3E98"/>
    <w:rsid w:val="002C3F39"/>
    <w:rsid w:val="002C402D"/>
    <w:rsid w:val="002C42E1"/>
    <w:rsid w:val="002C42E2"/>
    <w:rsid w:val="002C519C"/>
    <w:rsid w:val="002C59AE"/>
    <w:rsid w:val="002C59EA"/>
    <w:rsid w:val="002C6A60"/>
    <w:rsid w:val="002C6AED"/>
    <w:rsid w:val="002C70BA"/>
    <w:rsid w:val="002C7110"/>
    <w:rsid w:val="002C75BB"/>
    <w:rsid w:val="002C78C4"/>
    <w:rsid w:val="002C7C4E"/>
    <w:rsid w:val="002D022B"/>
    <w:rsid w:val="002D039F"/>
    <w:rsid w:val="002D0550"/>
    <w:rsid w:val="002D08EC"/>
    <w:rsid w:val="002D0983"/>
    <w:rsid w:val="002D1094"/>
    <w:rsid w:val="002D17D9"/>
    <w:rsid w:val="002D18DD"/>
    <w:rsid w:val="002D19C4"/>
    <w:rsid w:val="002D1A93"/>
    <w:rsid w:val="002D1C0B"/>
    <w:rsid w:val="002D1CEF"/>
    <w:rsid w:val="002D2AFF"/>
    <w:rsid w:val="002D2D9D"/>
    <w:rsid w:val="002D2EB1"/>
    <w:rsid w:val="002D2FD8"/>
    <w:rsid w:val="002D32AE"/>
    <w:rsid w:val="002D40FE"/>
    <w:rsid w:val="002D4172"/>
    <w:rsid w:val="002D440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4C59"/>
    <w:rsid w:val="002F5027"/>
    <w:rsid w:val="002F578A"/>
    <w:rsid w:val="002F589B"/>
    <w:rsid w:val="002F66D7"/>
    <w:rsid w:val="002F6DDA"/>
    <w:rsid w:val="002F7A1F"/>
    <w:rsid w:val="002F7BCB"/>
    <w:rsid w:val="002F7DA3"/>
    <w:rsid w:val="00300037"/>
    <w:rsid w:val="00300115"/>
    <w:rsid w:val="00300B3D"/>
    <w:rsid w:val="00300C39"/>
    <w:rsid w:val="0030156D"/>
    <w:rsid w:val="00301DE6"/>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5EAA"/>
    <w:rsid w:val="003161F5"/>
    <w:rsid w:val="00316219"/>
    <w:rsid w:val="003162D9"/>
    <w:rsid w:val="003162F6"/>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6F7"/>
    <w:rsid w:val="00327893"/>
    <w:rsid w:val="003278BA"/>
    <w:rsid w:val="003309B3"/>
    <w:rsid w:val="003313CB"/>
    <w:rsid w:val="0033168F"/>
    <w:rsid w:val="003317D2"/>
    <w:rsid w:val="00332C27"/>
    <w:rsid w:val="0033305F"/>
    <w:rsid w:val="003340A8"/>
    <w:rsid w:val="00334B86"/>
    <w:rsid w:val="0033542B"/>
    <w:rsid w:val="00335D29"/>
    <w:rsid w:val="00336286"/>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D1B"/>
    <w:rsid w:val="00363228"/>
    <w:rsid w:val="00363289"/>
    <w:rsid w:val="0036419E"/>
    <w:rsid w:val="003641BF"/>
    <w:rsid w:val="0036439C"/>
    <w:rsid w:val="00364797"/>
    <w:rsid w:val="0036494B"/>
    <w:rsid w:val="00364965"/>
    <w:rsid w:val="00364A05"/>
    <w:rsid w:val="00364C93"/>
    <w:rsid w:val="003659B3"/>
    <w:rsid w:val="003669FC"/>
    <w:rsid w:val="00366B05"/>
    <w:rsid w:val="00366C1D"/>
    <w:rsid w:val="00366DB0"/>
    <w:rsid w:val="00367B6A"/>
    <w:rsid w:val="00367B9D"/>
    <w:rsid w:val="00370620"/>
    <w:rsid w:val="0037084C"/>
    <w:rsid w:val="00371503"/>
    <w:rsid w:val="00372006"/>
    <w:rsid w:val="00372069"/>
    <w:rsid w:val="00372162"/>
    <w:rsid w:val="00372C45"/>
    <w:rsid w:val="003733D9"/>
    <w:rsid w:val="003737F1"/>
    <w:rsid w:val="00373AAC"/>
    <w:rsid w:val="00374085"/>
    <w:rsid w:val="0037461D"/>
    <w:rsid w:val="00374BC2"/>
    <w:rsid w:val="003752D4"/>
    <w:rsid w:val="00375674"/>
    <w:rsid w:val="00376037"/>
    <w:rsid w:val="00376D24"/>
    <w:rsid w:val="003770C6"/>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347D"/>
    <w:rsid w:val="00383BB6"/>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65"/>
    <w:rsid w:val="003948CE"/>
    <w:rsid w:val="00394A0C"/>
    <w:rsid w:val="003954B1"/>
    <w:rsid w:val="00395D66"/>
    <w:rsid w:val="00396028"/>
    <w:rsid w:val="0039689C"/>
    <w:rsid w:val="0039741D"/>
    <w:rsid w:val="003977ED"/>
    <w:rsid w:val="00397C13"/>
    <w:rsid w:val="003A03E1"/>
    <w:rsid w:val="003A0459"/>
    <w:rsid w:val="003A0469"/>
    <w:rsid w:val="003A0982"/>
    <w:rsid w:val="003A0EA0"/>
    <w:rsid w:val="003A0F32"/>
    <w:rsid w:val="003A0F95"/>
    <w:rsid w:val="003A1184"/>
    <w:rsid w:val="003A12C5"/>
    <w:rsid w:val="003A14A5"/>
    <w:rsid w:val="003A1530"/>
    <w:rsid w:val="003A15BE"/>
    <w:rsid w:val="003A15D3"/>
    <w:rsid w:val="003A221D"/>
    <w:rsid w:val="003A2283"/>
    <w:rsid w:val="003A260F"/>
    <w:rsid w:val="003A2EAB"/>
    <w:rsid w:val="003A32F6"/>
    <w:rsid w:val="003A33C9"/>
    <w:rsid w:val="003A33E1"/>
    <w:rsid w:val="003A3C60"/>
    <w:rsid w:val="003A3DDF"/>
    <w:rsid w:val="003A44D5"/>
    <w:rsid w:val="003A4D18"/>
    <w:rsid w:val="003A5210"/>
    <w:rsid w:val="003A5232"/>
    <w:rsid w:val="003A574A"/>
    <w:rsid w:val="003A5CB7"/>
    <w:rsid w:val="003A66ED"/>
    <w:rsid w:val="003A76BD"/>
    <w:rsid w:val="003A7A1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93E"/>
    <w:rsid w:val="003B4DCE"/>
    <w:rsid w:val="003B509C"/>
    <w:rsid w:val="003B5639"/>
    <w:rsid w:val="003B5740"/>
    <w:rsid w:val="003B5F43"/>
    <w:rsid w:val="003B60ED"/>
    <w:rsid w:val="003B63BC"/>
    <w:rsid w:val="003B6771"/>
    <w:rsid w:val="003B6D1A"/>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375A"/>
    <w:rsid w:val="003D45AF"/>
    <w:rsid w:val="003D4C4F"/>
    <w:rsid w:val="003D5218"/>
    <w:rsid w:val="003D5535"/>
    <w:rsid w:val="003D5C9A"/>
    <w:rsid w:val="003D5DCE"/>
    <w:rsid w:val="003D742C"/>
    <w:rsid w:val="003D77B1"/>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4F9D"/>
    <w:rsid w:val="003E5067"/>
    <w:rsid w:val="003E50C1"/>
    <w:rsid w:val="003E69FF"/>
    <w:rsid w:val="003E6F0A"/>
    <w:rsid w:val="003E70C4"/>
    <w:rsid w:val="003E7783"/>
    <w:rsid w:val="003E79BC"/>
    <w:rsid w:val="003E7DE0"/>
    <w:rsid w:val="003F0D1C"/>
    <w:rsid w:val="003F0E4C"/>
    <w:rsid w:val="003F1164"/>
    <w:rsid w:val="003F1FF0"/>
    <w:rsid w:val="003F24F7"/>
    <w:rsid w:val="003F26A1"/>
    <w:rsid w:val="003F28B8"/>
    <w:rsid w:val="003F2CBD"/>
    <w:rsid w:val="003F3BED"/>
    <w:rsid w:val="003F4B00"/>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5B0"/>
    <w:rsid w:val="00415836"/>
    <w:rsid w:val="00415879"/>
    <w:rsid w:val="00415A5A"/>
    <w:rsid w:val="00415E43"/>
    <w:rsid w:val="00416924"/>
    <w:rsid w:val="00416A1F"/>
    <w:rsid w:val="00416F9D"/>
    <w:rsid w:val="00417A23"/>
    <w:rsid w:val="00417B83"/>
    <w:rsid w:val="00420215"/>
    <w:rsid w:val="0042035E"/>
    <w:rsid w:val="004209CA"/>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888"/>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A69"/>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1B8"/>
    <w:rsid w:val="0046650C"/>
    <w:rsid w:val="00466CB1"/>
    <w:rsid w:val="00467073"/>
    <w:rsid w:val="00467790"/>
    <w:rsid w:val="00467944"/>
    <w:rsid w:val="00467DD0"/>
    <w:rsid w:val="00470047"/>
    <w:rsid w:val="004700B2"/>
    <w:rsid w:val="004704E2"/>
    <w:rsid w:val="004713B3"/>
    <w:rsid w:val="00471D9C"/>
    <w:rsid w:val="00472044"/>
    <w:rsid w:val="00472175"/>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476"/>
    <w:rsid w:val="00490AA8"/>
    <w:rsid w:val="00490B31"/>
    <w:rsid w:val="00490FB1"/>
    <w:rsid w:val="0049115A"/>
    <w:rsid w:val="004911A2"/>
    <w:rsid w:val="0049144C"/>
    <w:rsid w:val="004915BA"/>
    <w:rsid w:val="0049160C"/>
    <w:rsid w:val="0049174E"/>
    <w:rsid w:val="00491C4F"/>
    <w:rsid w:val="00492347"/>
    <w:rsid w:val="00493092"/>
    <w:rsid w:val="004930E5"/>
    <w:rsid w:val="00493BDC"/>
    <w:rsid w:val="004941B9"/>
    <w:rsid w:val="00494685"/>
    <w:rsid w:val="00494729"/>
    <w:rsid w:val="00494939"/>
    <w:rsid w:val="00494B29"/>
    <w:rsid w:val="00494B60"/>
    <w:rsid w:val="00494E03"/>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17"/>
    <w:rsid w:val="004A7BAE"/>
    <w:rsid w:val="004A7EE4"/>
    <w:rsid w:val="004A7FFD"/>
    <w:rsid w:val="004B00A5"/>
    <w:rsid w:val="004B013B"/>
    <w:rsid w:val="004B0232"/>
    <w:rsid w:val="004B09D1"/>
    <w:rsid w:val="004B1ADC"/>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C01"/>
    <w:rsid w:val="004C3438"/>
    <w:rsid w:val="004C4663"/>
    <w:rsid w:val="004C4A0D"/>
    <w:rsid w:val="004C4C80"/>
    <w:rsid w:val="004C512A"/>
    <w:rsid w:val="004C526E"/>
    <w:rsid w:val="004C56D9"/>
    <w:rsid w:val="004C5E49"/>
    <w:rsid w:val="004C60D0"/>
    <w:rsid w:val="004C6163"/>
    <w:rsid w:val="004C6567"/>
    <w:rsid w:val="004C662E"/>
    <w:rsid w:val="004C6BA7"/>
    <w:rsid w:val="004C6EFE"/>
    <w:rsid w:val="004C6FED"/>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395"/>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3A4"/>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273"/>
    <w:rsid w:val="004F67EA"/>
    <w:rsid w:val="004F730B"/>
    <w:rsid w:val="004F7DEB"/>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3AFF"/>
    <w:rsid w:val="00513E66"/>
    <w:rsid w:val="00513FD8"/>
    <w:rsid w:val="00514241"/>
    <w:rsid w:val="005143B2"/>
    <w:rsid w:val="0051453A"/>
    <w:rsid w:val="00514B07"/>
    <w:rsid w:val="00514E6C"/>
    <w:rsid w:val="00514F7D"/>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254"/>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37D63"/>
    <w:rsid w:val="005406A9"/>
    <w:rsid w:val="0054131E"/>
    <w:rsid w:val="00541891"/>
    <w:rsid w:val="00541970"/>
    <w:rsid w:val="00542320"/>
    <w:rsid w:val="00542407"/>
    <w:rsid w:val="00542417"/>
    <w:rsid w:val="005428BD"/>
    <w:rsid w:val="00542A79"/>
    <w:rsid w:val="00542B1F"/>
    <w:rsid w:val="00542D41"/>
    <w:rsid w:val="00542E7E"/>
    <w:rsid w:val="00542F0C"/>
    <w:rsid w:val="0054396E"/>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7A4"/>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24"/>
    <w:rsid w:val="0055732B"/>
    <w:rsid w:val="00557357"/>
    <w:rsid w:val="005575F0"/>
    <w:rsid w:val="00557BFF"/>
    <w:rsid w:val="00557FE5"/>
    <w:rsid w:val="00560023"/>
    <w:rsid w:val="00560175"/>
    <w:rsid w:val="00560926"/>
    <w:rsid w:val="0056096D"/>
    <w:rsid w:val="00560DB8"/>
    <w:rsid w:val="00561A2D"/>
    <w:rsid w:val="00561D3A"/>
    <w:rsid w:val="00564334"/>
    <w:rsid w:val="0056486C"/>
    <w:rsid w:val="00564AEB"/>
    <w:rsid w:val="0056552D"/>
    <w:rsid w:val="00565862"/>
    <w:rsid w:val="00566206"/>
    <w:rsid w:val="00566364"/>
    <w:rsid w:val="005666FA"/>
    <w:rsid w:val="005674F2"/>
    <w:rsid w:val="0057035C"/>
    <w:rsid w:val="0057068D"/>
    <w:rsid w:val="005707E8"/>
    <w:rsid w:val="00570A19"/>
    <w:rsid w:val="00570BFF"/>
    <w:rsid w:val="005717E7"/>
    <w:rsid w:val="00571F10"/>
    <w:rsid w:val="005727BA"/>
    <w:rsid w:val="00573726"/>
    <w:rsid w:val="005741BA"/>
    <w:rsid w:val="0057466E"/>
    <w:rsid w:val="00574A9F"/>
    <w:rsid w:val="00574C71"/>
    <w:rsid w:val="0057580E"/>
    <w:rsid w:val="00575858"/>
    <w:rsid w:val="005758D6"/>
    <w:rsid w:val="005759AE"/>
    <w:rsid w:val="00576128"/>
    <w:rsid w:val="0057614F"/>
    <w:rsid w:val="005767E3"/>
    <w:rsid w:val="0057684C"/>
    <w:rsid w:val="00576E1C"/>
    <w:rsid w:val="005771A2"/>
    <w:rsid w:val="005772A5"/>
    <w:rsid w:val="00577AC0"/>
    <w:rsid w:val="00577E90"/>
    <w:rsid w:val="00577FA6"/>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97"/>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62A"/>
    <w:rsid w:val="005A0D51"/>
    <w:rsid w:val="005A1277"/>
    <w:rsid w:val="005A1A7A"/>
    <w:rsid w:val="005A25D6"/>
    <w:rsid w:val="005A264B"/>
    <w:rsid w:val="005A28EE"/>
    <w:rsid w:val="005A3143"/>
    <w:rsid w:val="005A316F"/>
    <w:rsid w:val="005A31B2"/>
    <w:rsid w:val="005A3535"/>
    <w:rsid w:val="005A5299"/>
    <w:rsid w:val="005A54FE"/>
    <w:rsid w:val="005A5922"/>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12E"/>
    <w:rsid w:val="005B3512"/>
    <w:rsid w:val="005B4B92"/>
    <w:rsid w:val="005B4C45"/>
    <w:rsid w:val="005B4D6F"/>
    <w:rsid w:val="005B4EE4"/>
    <w:rsid w:val="005B5419"/>
    <w:rsid w:val="005B5735"/>
    <w:rsid w:val="005B576C"/>
    <w:rsid w:val="005B5CBE"/>
    <w:rsid w:val="005B5E62"/>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2117"/>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1CE4"/>
    <w:rsid w:val="005D2449"/>
    <w:rsid w:val="005D293E"/>
    <w:rsid w:val="005D2A39"/>
    <w:rsid w:val="005D2FDD"/>
    <w:rsid w:val="005D31E1"/>
    <w:rsid w:val="005D3398"/>
    <w:rsid w:val="005D3611"/>
    <w:rsid w:val="005D39CA"/>
    <w:rsid w:val="005D3B6D"/>
    <w:rsid w:val="005D4583"/>
    <w:rsid w:val="005D4837"/>
    <w:rsid w:val="005D4D96"/>
    <w:rsid w:val="005D5019"/>
    <w:rsid w:val="005D5E5C"/>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3B9"/>
    <w:rsid w:val="005E2471"/>
    <w:rsid w:val="005E28E2"/>
    <w:rsid w:val="005E2ED2"/>
    <w:rsid w:val="005E33A4"/>
    <w:rsid w:val="005E3557"/>
    <w:rsid w:val="005E3F4D"/>
    <w:rsid w:val="005E404D"/>
    <w:rsid w:val="005E4BFA"/>
    <w:rsid w:val="005E5896"/>
    <w:rsid w:val="005E5FB3"/>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8E4"/>
    <w:rsid w:val="005F4BA6"/>
    <w:rsid w:val="005F4C76"/>
    <w:rsid w:val="005F5148"/>
    <w:rsid w:val="005F5986"/>
    <w:rsid w:val="005F5E34"/>
    <w:rsid w:val="005F6DC9"/>
    <w:rsid w:val="005F6E7F"/>
    <w:rsid w:val="005F6FC7"/>
    <w:rsid w:val="005F76C7"/>
    <w:rsid w:val="005F7C77"/>
    <w:rsid w:val="00600601"/>
    <w:rsid w:val="006008A9"/>
    <w:rsid w:val="006010F6"/>
    <w:rsid w:val="006014E1"/>
    <w:rsid w:val="006015C4"/>
    <w:rsid w:val="00601B72"/>
    <w:rsid w:val="00601D03"/>
    <w:rsid w:val="006028C0"/>
    <w:rsid w:val="00602C20"/>
    <w:rsid w:val="0060318D"/>
    <w:rsid w:val="00603752"/>
    <w:rsid w:val="00604138"/>
    <w:rsid w:val="00604A45"/>
    <w:rsid w:val="00604C78"/>
    <w:rsid w:val="006056CE"/>
    <w:rsid w:val="00605D63"/>
    <w:rsid w:val="00605E65"/>
    <w:rsid w:val="00606139"/>
    <w:rsid w:val="0060682D"/>
    <w:rsid w:val="006069B0"/>
    <w:rsid w:val="00607E98"/>
    <w:rsid w:val="00610221"/>
    <w:rsid w:val="0061049C"/>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0C"/>
    <w:rsid w:val="00622F64"/>
    <w:rsid w:val="00622FEA"/>
    <w:rsid w:val="0062394F"/>
    <w:rsid w:val="00623A9A"/>
    <w:rsid w:val="00623C63"/>
    <w:rsid w:val="00623D4E"/>
    <w:rsid w:val="00624204"/>
    <w:rsid w:val="0062574F"/>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52E6"/>
    <w:rsid w:val="006552F0"/>
    <w:rsid w:val="0065556F"/>
    <w:rsid w:val="00655A1C"/>
    <w:rsid w:val="00655D67"/>
    <w:rsid w:val="00655EE8"/>
    <w:rsid w:val="00655F67"/>
    <w:rsid w:val="00655F8B"/>
    <w:rsid w:val="00656055"/>
    <w:rsid w:val="0065684D"/>
    <w:rsid w:val="00656C34"/>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823"/>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CE6"/>
    <w:rsid w:val="00687D68"/>
    <w:rsid w:val="00690284"/>
    <w:rsid w:val="00690530"/>
    <w:rsid w:val="006907E3"/>
    <w:rsid w:val="00690E4E"/>
    <w:rsid w:val="0069198D"/>
    <w:rsid w:val="00691D94"/>
    <w:rsid w:val="006920D4"/>
    <w:rsid w:val="00692233"/>
    <w:rsid w:val="006926BD"/>
    <w:rsid w:val="0069277E"/>
    <w:rsid w:val="00692B61"/>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4BB0"/>
    <w:rsid w:val="006A5399"/>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57D"/>
    <w:rsid w:val="006B1613"/>
    <w:rsid w:val="006B1920"/>
    <w:rsid w:val="006B19A4"/>
    <w:rsid w:val="006B1E67"/>
    <w:rsid w:val="006B227C"/>
    <w:rsid w:val="006B2368"/>
    <w:rsid w:val="006B27DC"/>
    <w:rsid w:val="006B2A07"/>
    <w:rsid w:val="006B2A98"/>
    <w:rsid w:val="006B3328"/>
    <w:rsid w:val="006B340A"/>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09D"/>
    <w:rsid w:val="006D290E"/>
    <w:rsid w:val="006D2916"/>
    <w:rsid w:val="006D29FB"/>
    <w:rsid w:val="006D411E"/>
    <w:rsid w:val="006D4286"/>
    <w:rsid w:val="006D4ADE"/>
    <w:rsid w:val="006D5496"/>
    <w:rsid w:val="006D6053"/>
    <w:rsid w:val="006D62B0"/>
    <w:rsid w:val="006D6C36"/>
    <w:rsid w:val="006D6F54"/>
    <w:rsid w:val="006D7479"/>
    <w:rsid w:val="006D7886"/>
    <w:rsid w:val="006E00E7"/>
    <w:rsid w:val="006E0265"/>
    <w:rsid w:val="006E167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5E9"/>
    <w:rsid w:val="006F092C"/>
    <w:rsid w:val="006F0A05"/>
    <w:rsid w:val="006F0C07"/>
    <w:rsid w:val="006F0C17"/>
    <w:rsid w:val="006F0CD7"/>
    <w:rsid w:val="006F0E79"/>
    <w:rsid w:val="006F1A1D"/>
    <w:rsid w:val="006F1C26"/>
    <w:rsid w:val="006F227E"/>
    <w:rsid w:val="006F22D4"/>
    <w:rsid w:val="006F23AD"/>
    <w:rsid w:val="006F2531"/>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691"/>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0D"/>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A48"/>
    <w:rsid w:val="00715FA8"/>
    <w:rsid w:val="00715FD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364F"/>
    <w:rsid w:val="00723E84"/>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8F"/>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5F8"/>
    <w:rsid w:val="007364A6"/>
    <w:rsid w:val="007367B7"/>
    <w:rsid w:val="007367E8"/>
    <w:rsid w:val="00736BEE"/>
    <w:rsid w:val="00736CDB"/>
    <w:rsid w:val="00736E49"/>
    <w:rsid w:val="00736F54"/>
    <w:rsid w:val="00737067"/>
    <w:rsid w:val="007373D8"/>
    <w:rsid w:val="00737831"/>
    <w:rsid w:val="00737E23"/>
    <w:rsid w:val="007402DC"/>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0A2A"/>
    <w:rsid w:val="007513E1"/>
    <w:rsid w:val="00751D7B"/>
    <w:rsid w:val="00751F82"/>
    <w:rsid w:val="007530AF"/>
    <w:rsid w:val="00753176"/>
    <w:rsid w:val="00753A15"/>
    <w:rsid w:val="00753FCE"/>
    <w:rsid w:val="00754418"/>
    <w:rsid w:val="00754487"/>
    <w:rsid w:val="007548D2"/>
    <w:rsid w:val="00754AEA"/>
    <w:rsid w:val="00754EA5"/>
    <w:rsid w:val="007552BD"/>
    <w:rsid w:val="0075530A"/>
    <w:rsid w:val="00755739"/>
    <w:rsid w:val="007562CE"/>
    <w:rsid w:val="00756A0C"/>
    <w:rsid w:val="00757143"/>
    <w:rsid w:val="00757A7C"/>
    <w:rsid w:val="00757B29"/>
    <w:rsid w:val="00757E0B"/>
    <w:rsid w:val="00757FA9"/>
    <w:rsid w:val="00757FE0"/>
    <w:rsid w:val="00760060"/>
    <w:rsid w:val="00760413"/>
    <w:rsid w:val="00760585"/>
    <w:rsid w:val="007608A3"/>
    <w:rsid w:val="00761BE4"/>
    <w:rsid w:val="00762271"/>
    <w:rsid w:val="00762403"/>
    <w:rsid w:val="00763C46"/>
    <w:rsid w:val="00764084"/>
    <w:rsid w:val="00764BB0"/>
    <w:rsid w:val="007650BA"/>
    <w:rsid w:val="00765B60"/>
    <w:rsid w:val="007661E9"/>
    <w:rsid w:val="007664A3"/>
    <w:rsid w:val="0076695A"/>
    <w:rsid w:val="00766A90"/>
    <w:rsid w:val="00766ED0"/>
    <w:rsid w:val="007674B4"/>
    <w:rsid w:val="007679D3"/>
    <w:rsid w:val="00767BF7"/>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C12"/>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D0"/>
    <w:rsid w:val="00793FDC"/>
    <w:rsid w:val="0079444A"/>
    <w:rsid w:val="00794CC1"/>
    <w:rsid w:val="007954DA"/>
    <w:rsid w:val="00795C80"/>
    <w:rsid w:val="00796412"/>
    <w:rsid w:val="0079642C"/>
    <w:rsid w:val="00796B06"/>
    <w:rsid w:val="00797277"/>
    <w:rsid w:val="007975E7"/>
    <w:rsid w:val="00797A49"/>
    <w:rsid w:val="00797D95"/>
    <w:rsid w:val="007A02C0"/>
    <w:rsid w:val="007A08BB"/>
    <w:rsid w:val="007A1139"/>
    <w:rsid w:val="007A1395"/>
    <w:rsid w:val="007A1847"/>
    <w:rsid w:val="007A1E08"/>
    <w:rsid w:val="007A1EC3"/>
    <w:rsid w:val="007A2B06"/>
    <w:rsid w:val="007A323D"/>
    <w:rsid w:val="007A3847"/>
    <w:rsid w:val="007A3DB6"/>
    <w:rsid w:val="007A3DC6"/>
    <w:rsid w:val="007A415E"/>
    <w:rsid w:val="007A42BB"/>
    <w:rsid w:val="007A52E3"/>
    <w:rsid w:val="007A52FB"/>
    <w:rsid w:val="007A5344"/>
    <w:rsid w:val="007A5FA5"/>
    <w:rsid w:val="007A6695"/>
    <w:rsid w:val="007A6702"/>
    <w:rsid w:val="007A72E8"/>
    <w:rsid w:val="007A7CE9"/>
    <w:rsid w:val="007A7F4A"/>
    <w:rsid w:val="007B0532"/>
    <w:rsid w:val="007B0AF6"/>
    <w:rsid w:val="007B152D"/>
    <w:rsid w:val="007B1611"/>
    <w:rsid w:val="007B16CB"/>
    <w:rsid w:val="007B1BF1"/>
    <w:rsid w:val="007B1C1F"/>
    <w:rsid w:val="007B1DBC"/>
    <w:rsid w:val="007B22F2"/>
    <w:rsid w:val="007B266C"/>
    <w:rsid w:val="007B274B"/>
    <w:rsid w:val="007B2784"/>
    <w:rsid w:val="007B2FA9"/>
    <w:rsid w:val="007B330A"/>
    <w:rsid w:val="007B40F4"/>
    <w:rsid w:val="007B49CC"/>
    <w:rsid w:val="007B4AC3"/>
    <w:rsid w:val="007B4C18"/>
    <w:rsid w:val="007B5198"/>
    <w:rsid w:val="007B551F"/>
    <w:rsid w:val="007B5CC9"/>
    <w:rsid w:val="007B60F7"/>
    <w:rsid w:val="007B773E"/>
    <w:rsid w:val="007C063A"/>
    <w:rsid w:val="007C07D1"/>
    <w:rsid w:val="007C08E0"/>
    <w:rsid w:val="007C15B2"/>
    <w:rsid w:val="007C1941"/>
    <w:rsid w:val="007C1EF3"/>
    <w:rsid w:val="007C1F6C"/>
    <w:rsid w:val="007C1F8E"/>
    <w:rsid w:val="007C24B2"/>
    <w:rsid w:val="007C25D3"/>
    <w:rsid w:val="007C3078"/>
    <w:rsid w:val="007C393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79B"/>
    <w:rsid w:val="007C79D4"/>
    <w:rsid w:val="007C7FC9"/>
    <w:rsid w:val="007D011C"/>
    <w:rsid w:val="007D02E4"/>
    <w:rsid w:val="007D04AC"/>
    <w:rsid w:val="007D04F7"/>
    <w:rsid w:val="007D0727"/>
    <w:rsid w:val="007D0E42"/>
    <w:rsid w:val="007D0FEE"/>
    <w:rsid w:val="007D2382"/>
    <w:rsid w:val="007D25E9"/>
    <w:rsid w:val="007D2A2F"/>
    <w:rsid w:val="007D2BCD"/>
    <w:rsid w:val="007D2CA0"/>
    <w:rsid w:val="007D33C5"/>
    <w:rsid w:val="007D35D0"/>
    <w:rsid w:val="007D4C19"/>
    <w:rsid w:val="007D4EEE"/>
    <w:rsid w:val="007D5180"/>
    <w:rsid w:val="007D52C5"/>
    <w:rsid w:val="007D56C3"/>
    <w:rsid w:val="007D58E4"/>
    <w:rsid w:val="007D6045"/>
    <w:rsid w:val="007D62BB"/>
    <w:rsid w:val="007D699D"/>
    <w:rsid w:val="007D6F50"/>
    <w:rsid w:val="007D71BC"/>
    <w:rsid w:val="007D7686"/>
    <w:rsid w:val="007D781C"/>
    <w:rsid w:val="007E0336"/>
    <w:rsid w:val="007E055E"/>
    <w:rsid w:val="007E07A2"/>
    <w:rsid w:val="007E1140"/>
    <w:rsid w:val="007E11E9"/>
    <w:rsid w:val="007E1763"/>
    <w:rsid w:val="007E1CDB"/>
    <w:rsid w:val="007E2070"/>
    <w:rsid w:val="007E226C"/>
    <w:rsid w:val="007E2DEA"/>
    <w:rsid w:val="007E31EA"/>
    <w:rsid w:val="007E3470"/>
    <w:rsid w:val="007E37EA"/>
    <w:rsid w:val="007E42BF"/>
    <w:rsid w:val="007E51D4"/>
    <w:rsid w:val="007E53A8"/>
    <w:rsid w:val="007E5C60"/>
    <w:rsid w:val="007E5D63"/>
    <w:rsid w:val="007E5ED6"/>
    <w:rsid w:val="007E6330"/>
    <w:rsid w:val="007E6922"/>
    <w:rsid w:val="007E7124"/>
    <w:rsid w:val="007E7262"/>
    <w:rsid w:val="007E7678"/>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5D61"/>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1825"/>
    <w:rsid w:val="00841BAB"/>
    <w:rsid w:val="00841BCA"/>
    <w:rsid w:val="00842067"/>
    <w:rsid w:val="008421AC"/>
    <w:rsid w:val="00842219"/>
    <w:rsid w:val="008422A6"/>
    <w:rsid w:val="0084236A"/>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4F0D"/>
    <w:rsid w:val="008450A6"/>
    <w:rsid w:val="008454A8"/>
    <w:rsid w:val="008456B2"/>
    <w:rsid w:val="00845BE5"/>
    <w:rsid w:val="00845FCC"/>
    <w:rsid w:val="008469C0"/>
    <w:rsid w:val="008469D3"/>
    <w:rsid w:val="00847CC7"/>
    <w:rsid w:val="00847F6E"/>
    <w:rsid w:val="0085057B"/>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4098"/>
    <w:rsid w:val="00864337"/>
    <w:rsid w:val="00864365"/>
    <w:rsid w:val="008648D1"/>
    <w:rsid w:val="0086503C"/>
    <w:rsid w:val="008655A8"/>
    <w:rsid w:val="0086614E"/>
    <w:rsid w:val="00866605"/>
    <w:rsid w:val="008669A2"/>
    <w:rsid w:val="008674BE"/>
    <w:rsid w:val="00867ABF"/>
    <w:rsid w:val="00867B58"/>
    <w:rsid w:val="008707DC"/>
    <w:rsid w:val="008711A2"/>
    <w:rsid w:val="00871AA8"/>
    <w:rsid w:val="00871BB3"/>
    <w:rsid w:val="00871EAB"/>
    <w:rsid w:val="00873061"/>
    <w:rsid w:val="00873559"/>
    <w:rsid w:val="00873B1B"/>
    <w:rsid w:val="0087468B"/>
    <w:rsid w:val="00874878"/>
    <w:rsid w:val="00874FB2"/>
    <w:rsid w:val="008752D1"/>
    <w:rsid w:val="00875558"/>
    <w:rsid w:val="00875689"/>
    <w:rsid w:val="00875C27"/>
    <w:rsid w:val="0087623F"/>
    <w:rsid w:val="00876F81"/>
    <w:rsid w:val="00876F92"/>
    <w:rsid w:val="00877223"/>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43EB"/>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D1A"/>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B22"/>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F5"/>
    <w:rsid w:val="008C42E7"/>
    <w:rsid w:val="008C42F3"/>
    <w:rsid w:val="008C473B"/>
    <w:rsid w:val="008C475D"/>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229"/>
    <w:rsid w:val="008F632A"/>
    <w:rsid w:val="008F652C"/>
    <w:rsid w:val="008F67F2"/>
    <w:rsid w:val="008F69EB"/>
    <w:rsid w:val="008F6A1B"/>
    <w:rsid w:val="008F6E7E"/>
    <w:rsid w:val="008F702C"/>
    <w:rsid w:val="008F7361"/>
    <w:rsid w:val="008F75F9"/>
    <w:rsid w:val="008F78DB"/>
    <w:rsid w:val="008F7EAB"/>
    <w:rsid w:val="00900F1B"/>
    <w:rsid w:val="00901730"/>
    <w:rsid w:val="00901F14"/>
    <w:rsid w:val="0090245A"/>
    <w:rsid w:val="0090292B"/>
    <w:rsid w:val="00902D29"/>
    <w:rsid w:val="00902F2F"/>
    <w:rsid w:val="0090325F"/>
    <w:rsid w:val="00903647"/>
    <w:rsid w:val="0090371F"/>
    <w:rsid w:val="00903B88"/>
    <w:rsid w:val="009044AC"/>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58"/>
    <w:rsid w:val="00912179"/>
    <w:rsid w:val="00912228"/>
    <w:rsid w:val="00912E47"/>
    <w:rsid w:val="00913BC3"/>
    <w:rsid w:val="00914401"/>
    <w:rsid w:val="00914445"/>
    <w:rsid w:val="0091451D"/>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1E8"/>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8D7"/>
    <w:rsid w:val="00960DF5"/>
    <w:rsid w:val="0096113D"/>
    <w:rsid w:val="009613A6"/>
    <w:rsid w:val="00961422"/>
    <w:rsid w:val="00961493"/>
    <w:rsid w:val="00961AB8"/>
    <w:rsid w:val="00961CF7"/>
    <w:rsid w:val="00961D28"/>
    <w:rsid w:val="00961D79"/>
    <w:rsid w:val="00962491"/>
    <w:rsid w:val="0096273F"/>
    <w:rsid w:val="0096322C"/>
    <w:rsid w:val="0096419A"/>
    <w:rsid w:val="009643D8"/>
    <w:rsid w:val="0096523D"/>
    <w:rsid w:val="009653CF"/>
    <w:rsid w:val="009653D9"/>
    <w:rsid w:val="0096550F"/>
    <w:rsid w:val="00965DCA"/>
    <w:rsid w:val="009667B3"/>
    <w:rsid w:val="009674C1"/>
    <w:rsid w:val="00967C07"/>
    <w:rsid w:val="00967FB1"/>
    <w:rsid w:val="009700C9"/>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B4"/>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3B"/>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45A"/>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01CF"/>
    <w:rsid w:val="009C02C3"/>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AC7"/>
    <w:rsid w:val="009D0E0F"/>
    <w:rsid w:val="009D10ED"/>
    <w:rsid w:val="009D1437"/>
    <w:rsid w:val="009D1CF3"/>
    <w:rsid w:val="009D24E8"/>
    <w:rsid w:val="009D2548"/>
    <w:rsid w:val="009D2728"/>
    <w:rsid w:val="009D313F"/>
    <w:rsid w:val="009D36C2"/>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82B"/>
    <w:rsid w:val="009E4946"/>
    <w:rsid w:val="009E4A37"/>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5C85"/>
    <w:rsid w:val="00A0600D"/>
    <w:rsid w:val="00A060A1"/>
    <w:rsid w:val="00A06302"/>
    <w:rsid w:val="00A064E1"/>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94A"/>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431"/>
    <w:rsid w:val="00A31BB2"/>
    <w:rsid w:val="00A31FDA"/>
    <w:rsid w:val="00A32390"/>
    <w:rsid w:val="00A3330B"/>
    <w:rsid w:val="00A33471"/>
    <w:rsid w:val="00A3384E"/>
    <w:rsid w:val="00A33A25"/>
    <w:rsid w:val="00A33B03"/>
    <w:rsid w:val="00A33F73"/>
    <w:rsid w:val="00A3438C"/>
    <w:rsid w:val="00A356D1"/>
    <w:rsid w:val="00A3591D"/>
    <w:rsid w:val="00A35F4C"/>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3F16"/>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2B89"/>
    <w:rsid w:val="00A532A3"/>
    <w:rsid w:val="00A53893"/>
    <w:rsid w:val="00A5393A"/>
    <w:rsid w:val="00A53DA0"/>
    <w:rsid w:val="00A547E5"/>
    <w:rsid w:val="00A55797"/>
    <w:rsid w:val="00A568E2"/>
    <w:rsid w:val="00A569C6"/>
    <w:rsid w:val="00A56D41"/>
    <w:rsid w:val="00A5703F"/>
    <w:rsid w:val="00A57843"/>
    <w:rsid w:val="00A57903"/>
    <w:rsid w:val="00A57BCE"/>
    <w:rsid w:val="00A60A9F"/>
    <w:rsid w:val="00A60FF7"/>
    <w:rsid w:val="00A61351"/>
    <w:rsid w:val="00A61726"/>
    <w:rsid w:val="00A61C1A"/>
    <w:rsid w:val="00A61CDE"/>
    <w:rsid w:val="00A621D6"/>
    <w:rsid w:val="00A62C60"/>
    <w:rsid w:val="00A62DF4"/>
    <w:rsid w:val="00A634FE"/>
    <w:rsid w:val="00A638D4"/>
    <w:rsid w:val="00A638F6"/>
    <w:rsid w:val="00A63E25"/>
    <w:rsid w:val="00A641C6"/>
    <w:rsid w:val="00A646C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DC2"/>
    <w:rsid w:val="00AB6F4A"/>
    <w:rsid w:val="00AB7738"/>
    <w:rsid w:val="00AB7BC2"/>
    <w:rsid w:val="00AC028E"/>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373"/>
    <w:rsid w:val="00AC448A"/>
    <w:rsid w:val="00AC4FB7"/>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A3F"/>
    <w:rsid w:val="00AF0DD5"/>
    <w:rsid w:val="00AF22F2"/>
    <w:rsid w:val="00AF277B"/>
    <w:rsid w:val="00AF27A0"/>
    <w:rsid w:val="00AF2874"/>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F1"/>
    <w:rsid w:val="00B0000B"/>
    <w:rsid w:val="00B0033E"/>
    <w:rsid w:val="00B009C4"/>
    <w:rsid w:val="00B00B9A"/>
    <w:rsid w:val="00B00C22"/>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987"/>
    <w:rsid w:val="00B04CA7"/>
    <w:rsid w:val="00B04D37"/>
    <w:rsid w:val="00B05017"/>
    <w:rsid w:val="00B055B2"/>
    <w:rsid w:val="00B055DE"/>
    <w:rsid w:val="00B05917"/>
    <w:rsid w:val="00B05ECE"/>
    <w:rsid w:val="00B06043"/>
    <w:rsid w:val="00B06280"/>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30F"/>
    <w:rsid w:val="00B12790"/>
    <w:rsid w:val="00B12D3B"/>
    <w:rsid w:val="00B13C7F"/>
    <w:rsid w:val="00B13F7B"/>
    <w:rsid w:val="00B1497A"/>
    <w:rsid w:val="00B14C43"/>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4DF"/>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591"/>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199"/>
    <w:rsid w:val="00B4760C"/>
    <w:rsid w:val="00B477F6"/>
    <w:rsid w:val="00B50213"/>
    <w:rsid w:val="00B50362"/>
    <w:rsid w:val="00B506FD"/>
    <w:rsid w:val="00B50BF6"/>
    <w:rsid w:val="00B50D5E"/>
    <w:rsid w:val="00B51039"/>
    <w:rsid w:val="00B5167C"/>
    <w:rsid w:val="00B5183F"/>
    <w:rsid w:val="00B519D5"/>
    <w:rsid w:val="00B51C9D"/>
    <w:rsid w:val="00B51E05"/>
    <w:rsid w:val="00B52235"/>
    <w:rsid w:val="00B52633"/>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2072"/>
    <w:rsid w:val="00B6219A"/>
    <w:rsid w:val="00B6272E"/>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F6D"/>
    <w:rsid w:val="00B726C7"/>
    <w:rsid w:val="00B7317B"/>
    <w:rsid w:val="00B73206"/>
    <w:rsid w:val="00B735E0"/>
    <w:rsid w:val="00B73AB4"/>
    <w:rsid w:val="00B7481D"/>
    <w:rsid w:val="00B749FD"/>
    <w:rsid w:val="00B74A1F"/>
    <w:rsid w:val="00B750A9"/>
    <w:rsid w:val="00B754FB"/>
    <w:rsid w:val="00B7562C"/>
    <w:rsid w:val="00B75C23"/>
    <w:rsid w:val="00B75D6E"/>
    <w:rsid w:val="00B75EC9"/>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643"/>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2C5"/>
    <w:rsid w:val="00BB6371"/>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675"/>
    <w:rsid w:val="00BC483C"/>
    <w:rsid w:val="00BC48E8"/>
    <w:rsid w:val="00BC5426"/>
    <w:rsid w:val="00BC628E"/>
    <w:rsid w:val="00BC6495"/>
    <w:rsid w:val="00BC68F6"/>
    <w:rsid w:val="00BC6F45"/>
    <w:rsid w:val="00BC7022"/>
    <w:rsid w:val="00BC7768"/>
    <w:rsid w:val="00BC77CC"/>
    <w:rsid w:val="00BC786C"/>
    <w:rsid w:val="00BC78A7"/>
    <w:rsid w:val="00BC7938"/>
    <w:rsid w:val="00BC7E03"/>
    <w:rsid w:val="00BD0A52"/>
    <w:rsid w:val="00BD0BAE"/>
    <w:rsid w:val="00BD0C81"/>
    <w:rsid w:val="00BD0DEA"/>
    <w:rsid w:val="00BD0EFD"/>
    <w:rsid w:val="00BD1055"/>
    <w:rsid w:val="00BD119B"/>
    <w:rsid w:val="00BD163B"/>
    <w:rsid w:val="00BD1644"/>
    <w:rsid w:val="00BD173F"/>
    <w:rsid w:val="00BD17D8"/>
    <w:rsid w:val="00BD1930"/>
    <w:rsid w:val="00BD1ACC"/>
    <w:rsid w:val="00BD2293"/>
    <w:rsid w:val="00BD238C"/>
    <w:rsid w:val="00BD2CF8"/>
    <w:rsid w:val="00BD328D"/>
    <w:rsid w:val="00BD34B2"/>
    <w:rsid w:val="00BD3FC7"/>
    <w:rsid w:val="00BD4337"/>
    <w:rsid w:val="00BD4BC1"/>
    <w:rsid w:val="00BD551F"/>
    <w:rsid w:val="00BD5626"/>
    <w:rsid w:val="00BD5C55"/>
    <w:rsid w:val="00BD5E70"/>
    <w:rsid w:val="00BD720C"/>
    <w:rsid w:val="00BD73B2"/>
    <w:rsid w:val="00BD742D"/>
    <w:rsid w:val="00BD7757"/>
    <w:rsid w:val="00BE00DB"/>
    <w:rsid w:val="00BE0EDA"/>
    <w:rsid w:val="00BE10C3"/>
    <w:rsid w:val="00BE1F2B"/>
    <w:rsid w:val="00BE217B"/>
    <w:rsid w:val="00BE2432"/>
    <w:rsid w:val="00BE26CF"/>
    <w:rsid w:val="00BE2C3C"/>
    <w:rsid w:val="00BE32DF"/>
    <w:rsid w:val="00BE3670"/>
    <w:rsid w:val="00BE4535"/>
    <w:rsid w:val="00BE485D"/>
    <w:rsid w:val="00BE4E35"/>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07D31"/>
    <w:rsid w:val="00C10509"/>
    <w:rsid w:val="00C1064B"/>
    <w:rsid w:val="00C10998"/>
    <w:rsid w:val="00C10AA6"/>
    <w:rsid w:val="00C10D98"/>
    <w:rsid w:val="00C10F9E"/>
    <w:rsid w:val="00C1105A"/>
    <w:rsid w:val="00C113C4"/>
    <w:rsid w:val="00C11B1B"/>
    <w:rsid w:val="00C11C59"/>
    <w:rsid w:val="00C11CB5"/>
    <w:rsid w:val="00C11CCE"/>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87B"/>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E2B"/>
    <w:rsid w:val="00C35407"/>
    <w:rsid w:val="00C35414"/>
    <w:rsid w:val="00C3572A"/>
    <w:rsid w:val="00C366FE"/>
    <w:rsid w:val="00C36C37"/>
    <w:rsid w:val="00C36F57"/>
    <w:rsid w:val="00C3720A"/>
    <w:rsid w:val="00C372D6"/>
    <w:rsid w:val="00C37483"/>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AC6"/>
    <w:rsid w:val="00C71C35"/>
    <w:rsid w:val="00C71F31"/>
    <w:rsid w:val="00C72364"/>
    <w:rsid w:val="00C7289C"/>
    <w:rsid w:val="00C72AA6"/>
    <w:rsid w:val="00C73261"/>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AEE"/>
    <w:rsid w:val="00C81F07"/>
    <w:rsid w:val="00C82234"/>
    <w:rsid w:val="00C838C6"/>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5CE"/>
    <w:rsid w:val="00CA1A22"/>
    <w:rsid w:val="00CA1A55"/>
    <w:rsid w:val="00CA1E6E"/>
    <w:rsid w:val="00CA2DC0"/>
    <w:rsid w:val="00CA306A"/>
    <w:rsid w:val="00CA3164"/>
    <w:rsid w:val="00CA37D6"/>
    <w:rsid w:val="00CA39D0"/>
    <w:rsid w:val="00CA3E1D"/>
    <w:rsid w:val="00CA3EE0"/>
    <w:rsid w:val="00CA3F04"/>
    <w:rsid w:val="00CA3FAB"/>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A7F80"/>
    <w:rsid w:val="00CB0681"/>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F3E"/>
    <w:rsid w:val="00CB4888"/>
    <w:rsid w:val="00CB4CDA"/>
    <w:rsid w:val="00CB5E3E"/>
    <w:rsid w:val="00CB5F66"/>
    <w:rsid w:val="00CB6240"/>
    <w:rsid w:val="00CB670D"/>
    <w:rsid w:val="00CB6F77"/>
    <w:rsid w:val="00CB7083"/>
    <w:rsid w:val="00CB722E"/>
    <w:rsid w:val="00CB7AD7"/>
    <w:rsid w:val="00CB7C2A"/>
    <w:rsid w:val="00CC015C"/>
    <w:rsid w:val="00CC0C69"/>
    <w:rsid w:val="00CC11B0"/>
    <w:rsid w:val="00CC125F"/>
    <w:rsid w:val="00CC15D0"/>
    <w:rsid w:val="00CC1A55"/>
    <w:rsid w:val="00CC238A"/>
    <w:rsid w:val="00CC247A"/>
    <w:rsid w:val="00CC248E"/>
    <w:rsid w:val="00CC2878"/>
    <w:rsid w:val="00CC2BE0"/>
    <w:rsid w:val="00CC2BF9"/>
    <w:rsid w:val="00CC2CAA"/>
    <w:rsid w:val="00CC2F85"/>
    <w:rsid w:val="00CC3224"/>
    <w:rsid w:val="00CC381D"/>
    <w:rsid w:val="00CC3BCC"/>
    <w:rsid w:val="00CC3D34"/>
    <w:rsid w:val="00CC4204"/>
    <w:rsid w:val="00CC53DB"/>
    <w:rsid w:val="00CC54DB"/>
    <w:rsid w:val="00CC57E5"/>
    <w:rsid w:val="00CC585F"/>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4EE1"/>
    <w:rsid w:val="00CD5184"/>
    <w:rsid w:val="00CD53A2"/>
    <w:rsid w:val="00CD6030"/>
    <w:rsid w:val="00CD6D6B"/>
    <w:rsid w:val="00CD7023"/>
    <w:rsid w:val="00CD70CC"/>
    <w:rsid w:val="00CD7333"/>
    <w:rsid w:val="00CE0A2A"/>
    <w:rsid w:val="00CE266B"/>
    <w:rsid w:val="00CE26E6"/>
    <w:rsid w:val="00CE2B62"/>
    <w:rsid w:val="00CE2D07"/>
    <w:rsid w:val="00CE2F47"/>
    <w:rsid w:val="00CE2F94"/>
    <w:rsid w:val="00CE2FAD"/>
    <w:rsid w:val="00CE3764"/>
    <w:rsid w:val="00CE3889"/>
    <w:rsid w:val="00CE3930"/>
    <w:rsid w:val="00CE3D9C"/>
    <w:rsid w:val="00CE47E2"/>
    <w:rsid w:val="00CE4C64"/>
    <w:rsid w:val="00CE5229"/>
    <w:rsid w:val="00CE5463"/>
    <w:rsid w:val="00CE5F35"/>
    <w:rsid w:val="00CE6196"/>
    <w:rsid w:val="00CE6319"/>
    <w:rsid w:val="00CE63FF"/>
    <w:rsid w:val="00CE694E"/>
    <w:rsid w:val="00CE69C0"/>
    <w:rsid w:val="00CE6F1D"/>
    <w:rsid w:val="00CE70A5"/>
    <w:rsid w:val="00CE77FD"/>
    <w:rsid w:val="00CE7ABE"/>
    <w:rsid w:val="00CE7CB0"/>
    <w:rsid w:val="00CF0F80"/>
    <w:rsid w:val="00CF18BE"/>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A11"/>
    <w:rsid w:val="00D15B15"/>
    <w:rsid w:val="00D16FFB"/>
    <w:rsid w:val="00D17088"/>
    <w:rsid w:val="00D17831"/>
    <w:rsid w:val="00D179D1"/>
    <w:rsid w:val="00D17A07"/>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2C2"/>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C37"/>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67254"/>
    <w:rsid w:val="00D70631"/>
    <w:rsid w:val="00D7075D"/>
    <w:rsid w:val="00D7092D"/>
    <w:rsid w:val="00D7110D"/>
    <w:rsid w:val="00D71458"/>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4BBC"/>
    <w:rsid w:val="00D950FA"/>
    <w:rsid w:val="00D9583D"/>
    <w:rsid w:val="00D95B6F"/>
    <w:rsid w:val="00D96168"/>
    <w:rsid w:val="00D9645D"/>
    <w:rsid w:val="00D96DF2"/>
    <w:rsid w:val="00D97703"/>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831"/>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38B2"/>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1E8F"/>
    <w:rsid w:val="00DE24B9"/>
    <w:rsid w:val="00DE2B1A"/>
    <w:rsid w:val="00DE2DB6"/>
    <w:rsid w:val="00DE2EF5"/>
    <w:rsid w:val="00DE3A52"/>
    <w:rsid w:val="00DE3B37"/>
    <w:rsid w:val="00DE3CA1"/>
    <w:rsid w:val="00DE3E01"/>
    <w:rsid w:val="00DE4816"/>
    <w:rsid w:val="00DE49CF"/>
    <w:rsid w:val="00DE4C5E"/>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9A3"/>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3"/>
    <w:rsid w:val="00E23648"/>
    <w:rsid w:val="00E23895"/>
    <w:rsid w:val="00E24359"/>
    <w:rsid w:val="00E244B9"/>
    <w:rsid w:val="00E24846"/>
    <w:rsid w:val="00E2556C"/>
    <w:rsid w:val="00E25662"/>
    <w:rsid w:val="00E25B79"/>
    <w:rsid w:val="00E26C8E"/>
    <w:rsid w:val="00E271BB"/>
    <w:rsid w:val="00E271C0"/>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EF7"/>
    <w:rsid w:val="00E46B40"/>
    <w:rsid w:val="00E46C3A"/>
    <w:rsid w:val="00E47255"/>
    <w:rsid w:val="00E473A1"/>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767"/>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77FFE"/>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3DA"/>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D7475"/>
    <w:rsid w:val="00EE016B"/>
    <w:rsid w:val="00EE0214"/>
    <w:rsid w:val="00EE0297"/>
    <w:rsid w:val="00EE0479"/>
    <w:rsid w:val="00EE13C0"/>
    <w:rsid w:val="00EE1917"/>
    <w:rsid w:val="00EE1947"/>
    <w:rsid w:val="00EE1DFE"/>
    <w:rsid w:val="00EE23D6"/>
    <w:rsid w:val="00EE2487"/>
    <w:rsid w:val="00EE26BC"/>
    <w:rsid w:val="00EE31B4"/>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E70"/>
    <w:rsid w:val="00F03FE1"/>
    <w:rsid w:val="00F04A16"/>
    <w:rsid w:val="00F04D25"/>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720"/>
    <w:rsid w:val="00F12980"/>
    <w:rsid w:val="00F12A96"/>
    <w:rsid w:val="00F12E09"/>
    <w:rsid w:val="00F1361E"/>
    <w:rsid w:val="00F141C5"/>
    <w:rsid w:val="00F1488A"/>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102"/>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2C9F"/>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5190"/>
    <w:rsid w:val="00F45E04"/>
    <w:rsid w:val="00F45E66"/>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11"/>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D6"/>
    <w:rsid w:val="00F700F0"/>
    <w:rsid w:val="00F706ED"/>
    <w:rsid w:val="00F70B31"/>
    <w:rsid w:val="00F710F5"/>
    <w:rsid w:val="00F712A6"/>
    <w:rsid w:val="00F721EE"/>
    <w:rsid w:val="00F72CC6"/>
    <w:rsid w:val="00F73061"/>
    <w:rsid w:val="00F74596"/>
    <w:rsid w:val="00F74858"/>
    <w:rsid w:val="00F757D5"/>
    <w:rsid w:val="00F75AA5"/>
    <w:rsid w:val="00F7656D"/>
    <w:rsid w:val="00F76BBE"/>
    <w:rsid w:val="00F77CDF"/>
    <w:rsid w:val="00F77DE2"/>
    <w:rsid w:val="00F80B93"/>
    <w:rsid w:val="00F80C79"/>
    <w:rsid w:val="00F81345"/>
    <w:rsid w:val="00F814B7"/>
    <w:rsid w:val="00F8190E"/>
    <w:rsid w:val="00F819A4"/>
    <w:rsid w:val="00F81BC6"/>
    <w:rsid w:val="00F81C99"/>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171"/>
    <w:rsid w:val="00F876B9"/>
    <w:rsid w:val="00F87AA6"/>
    <w:rsid w:val="00F90CD0"/>
    <w:rsid w:val="00F90FC9"/>
    <w:rsid w:val="00F9102E"/>
    <w:rsid w:val="00F91DD1"/>
    <w:rsid w:val="00F91E38"/>
    <w:rsid w:val="00F921E8"/>
    <w:rsid w:val="00F922D7"/>
    <w:rsid w:val="00F92663"/>
    <w:rsid w:val="00F9277E"/>
    <w:rsid w:val="00F92AC1"/>
    <w:rsid w:val="00F92B04"/>
    <w:rsid w:val="00F930C0"/>
    <w:rsid w:val="00F931CD"/>
    <w:rsid w:val="00F93599"/>
    <w:rsid w:val="00F9362A"/>
    <w:rsid w:val="00F93C38"/>
    <w:rsid w:val="00F93C9B"/>
    <w:rsid w:val="00F947E8"/>
    <w:rsid w:val="00F94A9E"/>
    <w:rsid w:val="00F94AEB"/>
    <w:rsid w:val="00F94D86"/>
    <w:rsid w:val="00F94E36"/>
    <w:rsid w:val="00F95124"/>
    <w:rsid w:val="00F96023"/>
    <w:rsid w:val="00F96C4F"/>
    <w:rsid w:val="00F97011"/>
    <w:rsid w:val="00F97638"/>
    <w:rsid w:val="00F97F8B"/>
    <w:rsid w:val="00FA0513"/>
    <w:rsid w:val="00FA0986"/>
    <w:rsid w:val="00FA0EA6"/>
    <w:rsid w:val="00FA113E"/>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0D19"/>
    <w:rsid w:val="00FC118C"/>
    <w:rsid w:val="00FC1D7A"/>
    <w:rsid w:val="00FC289A"/>
    <w:rsid w:val="00FC2924"/>
    <w:rsid w:val="00FC2C8D"/>
    <w:rsid w:val="00FC3130"/>
    <w:rsid w:val="00FC3712"/>
    <w:rsid w:val="00FC3889"/>
    <w:rsid w:val="00FC3BFB"/>
    <w:rsid w:val="00FC435C"/>
    <w:rsid w:val="00FC4750"/>
    <w:rsid w:val="00FC4AFC"/>
    <w:rsid w:val="00FC5397"/>
    <w:rsid w:val="00FC63D9"/>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62C"/>
    <w:rsid w:val="00FD5F3E"/>
    <w:rsid w:val="00FD5F51"/>
    <w:rsid w:val="00FD5FF8"/>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D09"/>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3</cp:revision>
  <cp:lastPrinted>2023-11-07T15:23:00Z</cp:lastPrinted>
  <dcterms:created xsi:type="dcterms:W3CDTF">2023-11-07T15:23:00Z</dcterms:created>
  <dcterms:modified xsi:type="dcterms:W3CDTF">2023-11-07T15:23:00Z</dcterms:modified>
</cp:coreProperties>
</file>